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ED619" w14:textId="2774BEE8" w:rsidR="005306B6" w:rsidRPr="005306B6" w:rsidRDefault="005306B6" w:rsidP="005306B6">
      <w:pPr>
        <w:spacing w:after="0" w:line="240" w:lineRule="auto"/>
        <w:jc w:val="right"/>
        <w:textAlignment w:val="baseline"/>
        <w:rPr>
          <w:rFonts w:ascii="inherit" w:eastAsia="Times New Roman" w:hAnsi="inherit" w:cs="Segoe UI"/>
          <w:color w:val="424242"/>
          <w:kern w:val="0"/>
          <w:sz w:val="24"/>
          <w:szCs w:val="24"/>
          <w14:ligatures w14:val="none"/>
        </w:rPr>
      </w:pPr>
      <w:r>
        <w:rPr>
          <w:rFonts w:ascii="inherit" w:eastAsia="Times New Roman" w:hAnsi="inherit" w:cs="Segoe UI"/>
          <w:color w:val="424242"/>
          <w:kern w:val="0"/>
          <w:sz w:val="24"/>
          <w:szCs w:val="24"/>
          <w14:ligatures w14:val="none"/>
        </w:rPr>
        <w:t xml:space="preserve"> </w:t>
      </w:r>
    </w:p>
    <w:p w14:paraId="78A5DD73" w14:textId="77777777" w:rsidR="005306B6" w:rsidRPr="005306B6" w:rsidRDefault="005306B6" w:rsidP="005306B6">
      <w:pPr>
        <w:spacing w:after="0" w:line="240" w:lineRule="auto"/>
        <w:jc w:val="center"/>
        <w:textAlignment w:val="baseline"/>
        <w:rPr>
          <w:rFonts w:ascii="Proxima Nova" w:eastAsia="Times New Roman" w:hAnsi="Proxima Nova" w:cs="Segoe UI"/>
          <w:kern w:val="0"/>
          <w:sz w:val="18"/>
          <w:szCs w:val="18"/>
          <w14:ligatures w14:val="none"/>
        </w:rPr>
      </w:pPr>
      <w:r w:rsidRPr="005306B6">
        <w:rPr>
          <w:rFonts w:ascii="Proxima Nova" w:eastAsia="Times New Roman" w:hAnsi="Proxima Nova" w:cs="Segoe UI"/>
          <w:b/>
          <w:bCs/>
          <w:spacing w:val="18"/>
          <w:kern w:val="0"/>
          <w:sz w:val="18"/>
          <w:szCs w:val="18"/>
          <w:bdr w:val="none" w:sz="0" w:space="0" w:color="auto" w:frame="1"/>
          <w14:ligatures w14:val="none"/>
        </w:rPr>
        <w:t>Martha and Robert Rose</w:t>
      </w:r>
    </w:p>
    <w:p w14:paraId="0E2D807D" w14:textId="77777777" w:rsidR="005306B6" w:rsidRPr="005306B6" w:rsidRDefault="005306B6" w:rsidP="005306B6">
      <w:pPr>
        <w:spacing w:after="0" w:line="240" w:lineRule="auto"/>
        <w:jc w:val="center"/>
        <w:textAlignment w:val="baseline"/>
        <w:rPr>
          <w:rFonts w:ascii="Proxima Nova" w:eastAsia="Times New Roman" w:hAnsi="Proxima Nova" w:cs="Segoe UI"/>
          <w:kern w:val="0"/>
          <w:sz w:val="18"/>
          <w:szCs w:val="18"/>
          <w14:ligatures w14:val="none"/>
        </w:rPr>
      </w:pPr>
      <w:r w:rsidRPr="005306B6">
        <w:rPr>
          <w:rFonts w:ascii="Proxima Nova" w:eastAsia="Times New Roman" w:hAnsi="Proxima Nova" w:cs="Segoe UI"/>
          <w:b/>
          <w:bCs/>
          <w:spacing w:val="18"/>
          <w:kern w:val="0"/>
          <w:sz w:val="18"/>
          <w:szCs w:val="18"/>
          <w:bdr w:val="none" w:sz="0" w:space="0" w:color="auto" w:frame="1"/>
          <w14:ligatures w14:val="none"/>
        </w:rPr>
        <w:t>38 English Commons</w:t>
      </w:r>
    </w:p>
    <w:p w14:paraId="02A6EAB2" w14:textId="77777777" w:rsidR="005306B6" w:rsidRPr="005306B6" w:rsidRDefault="005306B6" w:rsidP="005306B6">
      <w:pPr>
        <w:spacing w:after="0" w:line="240" w:lineRule="auto"/>
        <w:jc w:val="center"/>
        <w:textAlignment w:val="baseline"/>
        <w:rPr>
          <w:rFonts w:ascii="Proxima Nova" w:eastAsia="Times New Roman" w:hAnsi="Proxima Nova" w:cs="Segoe UI"/>
          <w:kern w:val="0"/>
          <w:sz w:val="18"/>
          <w:szCs w:val="18"/>
          <w14:ligatures w14:val="none"/>
        </w:rPr>
      </w:pPr>
      <w:r w:rsidRPr="005306B6">
        <w:rPr>
          <w:rFonts w:ascii="Proxima Nova" w:eastAsia="Times New Roman" w:hAnsi="Proxima Nova" w:cs="Segoe UI"/>
          <w:b/>
          <w:bCs/>
          <w:spacing w:val="18"/>
          <w:kern w:val="0"/>
          <w:sz w:val="18"/>
          <w:szCs w:val="18"/>
          <w:bdr w:val="none" w:sz="0" w:space="0" w:color="auto" w:frame="1"/>
          <w14:ligatures w14:val="none"/>
        </w:rPr>
        <w:t>Topsfield, MA 01983</w:t>
      </w:r>
    </w:p>
    <w:p w14:paraId="58865361" w14:textId="77777777" w:rsidR="005306B6" w:rsidRPr="005306B6" w:rsidRDefault="005306B6" w:rsidP="005306B6">
      <w:pPr>
        <w:spacing w:after="150" w:line="240" w:lineRule="auto"/>
        <w:textAlignment w:val="baseline"/>
        <w:rPr>
          <w:rFonts w:ascii="Proxima Nova" w:eastAsia="Times New Roman" w:hAnsi="Proxima Nova" w:cs="Segoe UI"/>
          <w:kern w:val="0"/>
          <w:sz w:val="15"/>
          <w:szCs w:val="15"/>
          <w14:ligatures w14:val="none"/>
        </w:rPr>
      </w:pPr>
    </w:p>
    <w:p w14:paraId="34398A3B" w14:textId="77777777" w:rsidR="005306B6" w:rsidRPr="005306B6" w:rsidRDefault="005306B6" w:rsidP="005306B6">
      <w:pPr>
        <w:spacing w:after="150" w:line="240" w:lineRule="auto"/>
        <w:textAlignment w:val="baseline"/>
        <w:rPr>
          <w:rFonts w:ascii="Proxima Nova" w:eastAsia="Times New Roman" w:hAnsi="Proxima Nova" w:cs="Segoe UI"/>
          <w:kern w:val="0"/>
          <w:sz w:val="15"/>
          <w:szCs w:val="15"/>
          <w14:ligatures w14:val="none"/>
        </w:rPr>
      </w:pPr>
    </w:p>
    <w:p w14:paraId="1E78C9AF" w14:textId="77777777" w:rsidR="005306B6" w:rsidRPr="005306B6" w:rsidRDefault="005306B6" w:rsidP="005306B6">
      <w:pPr>
        <w:spacing w:after="150" w:line="240" w:lineRule="auto"/>
        <w:textAlignment w:val="baseline"/>
        <w:rPr>
          <w:rFonts w:ascii="Proxima Nova" w:eastAsia="Times New Roman" w:hAnsi="Proxima Nova" w:cs="Segoe UI"/>
          <w:kern w:val="0"/>
          <w:sz w:val="24"/>
          <w:szCs w:val="24"/>
          <w14:ligatures w14:val="none"/>
        </w:rPr>
      </w:pPr>
    </w:p>
    <w:p w14:paraId="1ADE06A8" w14:textId="77777777" w:rsidR="005306B6" w:rsidRPr="005306B6" w:rsidRDefault="005306B6" w:rsidP="005306B6">
      <w:pPr>
        <w:spacing w:after="0" w:line="240" w:lineRule="auto"/>
        <w:textAlignment w:val="baseline"/>
        <w:rPr>
          <w:rFonts w:ascii="Proxima Nova" w:eastAsia="Times New Roman" w:hAnsi="Proxima Nova" w:cs="Segoe UI"/>
          <w:kern w:val="0"/>
          <w:sz w:val="24"/>
          <w:szCs w:val="24"/>
          <w14:ligatures w14:val="none"/>
        </w:rPr>
      </w:pPr>
      <w:r w:rsidRPr="005306B6">
        <w:rPr>
          <w:rFonts w:ascii="Proxima Nova" w:eastAsia="Times New Roman" w:hAnsi="Proxima Nova" w:cs="Segoe UI"/>
          <w:kern w:val="0"/>
          <w:sz w:val="24"/>
          <w:szCs w:val="24"/>
          <w14:ligatures w14:val="none"/>
        </w:rPr>
        <w:t>January 23, 2024</w:t>
      </w:r>
    </w:p>
    <w:p w14:paraId="52B22AD4" w14:textId="77777777" w:rsidR="005306B6" w:rsidRPr="005306B6" w:rsidRDefault="005306B6" w:rsidP="005306B6">
      <w:pPr>
        <w:spacing w:after="0" w:line="240" w:lineRule="auto"/>
        <w:textAlignment w:val="baseline"/>
        <w:rPr>
          <w:rFonts w:ascii="Proxima Nova" w:eastAsia="Times New Roman" w:hAnsi="Proxima Nova" w:cs="Segoe UI"/>
          <w:kern w:val="0"/>
          <w:sz w:val="24"/>
          <w:szCs w:val="24"/>
          <w14:ligatures w14:val="none"/>
        </w:rPr>
      </w:pPr>
    </w:p>
    <w:p w14:paraId="1821F204" w14:textId="77777777" w:rsidR="005306B6" w:rsidRPr="005306B6" w:rsidRDefault="005306B6" w:rsidP="005306B6">
      <w:pPr>
        <w:spacing w:after="0" w:line="240" w:lineRule="auto"/>
        <w:textAlignment w:val="baseline"/>
        <w:rPr>
          <w:rFonts w:ascii="Proxima Nova" w:eastAsia="Times New Roman" w:hAnsi="Proxima Nova" w:cs="Segoe UI"/>
          <w:kern w:val="0"/>
          <w:sz w:val="24"/>
          <w:szCs w:val="24"/>
          <w14:ligatures w14:val="none"/>
        </w:rPr>
      </w:pPr>
      <w:r w:rsidRPr="005306B6">
        <w:rPr>
          <w:rFonts w:ascii="Proxima Nova" w:eastAsia="Times New Roman" w:hAnsi="Proxima Nova" w:cs="Segoe UI"/>
          <w:kern w:val="0"/>
          <w:sz w:val="24"/>
          <w:szCs w:val="24"/>
          <w14:ligatures w14:val="none"/>
        </w:rPr>
        <w:t>Robert Moriarty, Chairman</w:t>
      </w:r>
    </w:p>
    <w:p w14:paraId="694E459D" w14:textId="77777777" w:rsidR="005306B6" w:rsidRPr="005306B6" w:rsidRDefault="005306B6" w:rsidP="005306B6">
      <w:pPr>
        <w:spacing w:after="0" w:line="240" w:lineRule="auto"/>
        <w:textAlignment w:val="baseline"/>
        <w:rPr>
          <w:rFonts w:ascii="Proxima Nova" w:eastAsia="Times New Roman" w:hAnsi="Proxima Nova" w:cs="Segoe UI"/>
          <w:kern w:val="0"/>
          <w:sz w:val="24"/>
          <w:szCs w:val="24"/>
          <w14:ligatures w14:val="none"/>
        </w:rPr>
      </w:pPr>
      <w:r w:rsidRPr="005306B6">
        <w:rPr>
          <w:rFonts w:ascii="Proxima Nova" w:eastAsia="Times New Roman" w:hAnsi="Proxima Nova" w:cs="Segoe UI"/>
          <w:kern w:val="0"/>
          <w:sz w:val="24"/>
          <w:szCs w:val="24"/>
          <w14:ligatures w14:val="none"/>
        </w:rPr>
        <w:t>Topsfield Board of Zoning Appeals</w:t>
      </w:r>
    </w:p>
    <w:p w14:paraId="7AD180C8" w14:textId="77777777" w:rsidR="005306B6" w:rsidRPr="005306B6" w:rsidRDefault="005306B6" w:rsidP="005306B6">
      <w:pPr>
        <w:spacing w:after="0" w:line="240" w:lineRule="auto"/>
        <w:textAlignment w:val="baseline"/>
        <w:rPr>
          <w:rFonts w:ascii="Proxima Nova" w:eastAsia="Times New Roman" w:hAnsi="Proxima Nova" w:cs="Segoe UI"/>
          <w:kern w:val="0"/>
          <w:sz w:val="24"/>
          <w:szCs w:val="24"/>
          <w14:ligatures w14:val="none"/>
        </w:rPr>
      </w:pPr>
      <w:r w:rsidRPr="005306B6">
        <w:rPr>
          <w:rFonts w:ascii="Proxima Nova" w:eastAsia="Times New Roman" w:hAnsi="Proxima Nova" w:cs="Segoe UI"/>
          <w:kern w:val="0"/>
          <w:sz w:val="24"/>
          <w:szCs w:val="24"/>
          <w14:ligatures w14:val="none"/>
        </w:rPr>
        <w:t>Topsfield Town Hall</w:t>
      </w:r>
    </w:p>
    <w:p w14:paraId="5246764F" w14:textId="77777777" w:rsidR="005306B6" w:rsidRPr="005306B6" w:rsidRDefault="005306B6" w:rsidP="005306B6">
      <w:pPr>
        <w:spacing w:after="0" w:line="240" w:lineRule="auto"/>
        <w:textAlignment w:val="baseline"/>
        <w:rPr>
          <w:rFonts w:ascii="Proxima Nova" w:eastAsia="Times New Roman" w:hAnsi="Proxima Nova" w:cs="Segoe UI"/>
          <w:kern w:val="0"/>
          <w:sz w:val="24"/>
          <w:szCs w:val="24"/>
          <w14:ligatures w14:val="none"/>
        </w:rPr>
      </w:pPr>
      <w:r w:rsidRPr="005306B6">
        <w:rPr>
          <w:rFonts w:ascii="Proxima Nova" w:eastAsia="Times New Roman" w:hAnsi="Proxima Nova" w:cs="Segoe UI"/>
          <w:kern w:val="0"/>
          <w:sz w:val="24"/>
          <w:szCs w:val="24"/>
          <w14:ligatures w14:val="none"/>
        </w:rPr>
        <w:t>8 West Common Street</w:t>
      </w:r>
    </w:p>
    <w:p w14:paraId="7435A610" w14:textId="77777777" w:rsidR="005306B6" w:rsidRPr="005306B6" w:rsidRDefault="005306B6" w:rsidP="005306B6">
      <w:pPr>
        <w:spacing w:after="0" w:line="240" w:lineRule="auto"/>
        <w:textAlignment w:val="baseline"/>
        <w:rPr>
          <w:rFonts w:ascii="Proxima Nova" w:eastAsia="Times New Roman" w:hAnsi="Proxima Nova" w:cs="Segoe UI"/>
          <w:kern w:val="0"/>
          <w:sz w:val="24"/>
          <w:szCs w:val="24"/>
          <w14:ligatures w14:val="none"/>
        </w:rPr>
      </w:pPr>
      <w:r w:rsidRPr="005306B6">
        <w:rPr>
          <w:rFonts w:ascii="Proxima Nova" w:eastAsia="Times New Roman" w:hAnsi="Proxima Nova" w:cs="Segoe UI"/>
          <w:kern w:val="0"/>
          <w:sz w:val="24"/>
          <w:szCs w:val="24"/>
          <w14:ligatures w14:val="none"/>
        </w:rPr>
        <w:t>Topsfield, MA 01983</w:t>
      </w:r>
    </w:p>
    <w:p w14:paraId="4930AD32" w14:textId="77777777" w:rsidR="005306B6" w:rsidRPr="005306B6" w:rsidRDefault="005306B6" w:rsidP="005306B6">
      <w:pPr>
        <w:spacing w:after="0" w:line="240" w:lineRule="auto"/>
        <w:textAlignment w:val="baseline"/>
        <w:rPr>
          <w:rFonts w:ascii="Proxima Nova" w:eastAsia="Times New Roman" w:hAnsi="Proxima Nova" w:cs="Segoe UI"/>
          <w:kern w:val="0"/>
          <w:sz w:val="24"/>
          <w:szCs w:val="24"/>
          <w14:ligatures w14:val="none"/>
        </w:rPr>
      </w:pPr>
    </w:p>
    <w:p w14:paraId="6B713AE4" w14:textId="33E6163E" w:rsidR="005306B6" w:rsidRPr="005306B6" w:rsidRDefault="005306B6" w:rsidP="005306B6">
      <w:pPr>
        <w:spacing w:after="150" w:line="240" w:lineRule="auto"/>
        <w:textAlignment w:val="baseline"/>
        <w:rPr>
          <w:rFonts w:ascii="Proxima Nova" w:eastAsia="Times New Roman" w:hAnsi="Proxima Nova" w:cs="Segoe UI"/>
          <w:kern w:val="0"/>
          <w:sz w:val="24"/>
          <w:szCs w:val="24"/>
          <w14:ligatures w14:val="none"/>
        </w:rPr>
      </w:pPr>
      <w:r w:rsidRPr="005306B6">
        <w:rPr>
          <w:rFonts w:ascii="Proxima Nova" w:eastAsia="Times New Roman" w:hAnsi="Proxima Nova" w:cs="Segoe UI"/>
          <w:kern w:val="0"/>
          <w:sz w:val="24"/>
          <w:szCs w:val="24"/>
          <w14:ligatures w14:val="none"/>
        </w:rPr>
        <w:t>Dear Mr</w:t>
      </w:r>
      <w:r>
        <w:rPr>
          <w:rFonts w:ascii="Proxima Nova" w:eastAsia="Times New Roman" w:hAnsi="Proxima Nova" w:cs="Segoe UI"/>
          <w:kern w:val="0"/>
          <w:sz w:val="24"/>
          <w:szCs w:val="24"/>
          <w14:ligatures w14:val="none"/>
        </w:rPr>
        <w:t>.</w:t>
      </w:r>
      <w:r w:rsidRPr="005306B6">
        <w:rPr>
          <w:rFonts w:ascii="Proxima Nova" w:eastAsia="Times New Roman" w:hAnsi="Proxima Nova" w:cs="Segoe UI"/>
          <w:kern w:val="0"/>
          <w:sz w:val="24"/>
          <w:szCs w:val="24"/>
          <w14:ligatures w14:val="none"/>
        </w:rPr>
        <w:t xml:space="preserve"> Moriarty,</w:t>
      </w:r>
    </w:p>
    <w:p w14:paraId="71ED33F6" w14:textId="77777777" w:rsidR="005306B6" w:rsidRPr="005306B6" w:rsidRDefault="005306B6" w:rsidP="005306B6">
      <w:pPr>
        <w:spacing w:after="150" w:line="240" w:lineRule="auto"/>
        <w:textAlignment w:val="baseline"/>
        <w:rPr>
          <w:rFonts w:ascii="Proxima Nova" w:eastAsia="Times New Roman" w:hAnsi="Proxima Nova" w:cs="Segoe UI"/>
          <w:kern w:val="0"/>
          <w:sz w:val="24"/>
          <w:szCs w:val="24"/>
          <w14:ligatures w14:val="none"/>
        </w:rPr>
      </w:pPr>
      <w:r w:rsidRPr="005306B6">
        <w:rPr>
          <w:rFonts w:ascii="Proxima Nova" w:eastAsia="Times New Roman" w:hAnsi="Proxima Nova" w:cs="Segoe UI"/>
          <w:kern w:val="0"/>
          <w:sz w:val="24"/>
          <w:szCs w:val="24"/>
          <w14:ligatures w14:val="none"/>
        </w:rPr>
        <w:t xml:space="preserve">Your position at the conclusion of the public meeting of the board simply </w:t>
      </w:r>
      <w:proofErr w:type="gramStart"/>
      <w:r w:rsidRPr="005306B6">
        <w:rPr>
          <w:rFonts w:ascii="Proxima Nova" w:eastAsia="Times New Roman" w:hAnsi="Proxima Nova" w:cs="Segoe UI"/>
          <w:kern w:val="0"/>
          <w:sz w:val="24"/>
          <w:szCs w:val="24"/>
          <w14:ligatures w14:val="none"/>
        </w:rPr>
        <w:t>insures</w:t>
      </w:r>
      <w:proofErr w:type="gramEnd"/>
      <w:r w:rsidRPr="005306B6">
        <w:rPr>
          <w:rFonts w:ascii="Proxima Nova" w:eastAsia="Times New Roman" w:hAnsi="Proxima Nova" w:cs="Segoe UI"/>
          <w:kern w:val="0"/>
          <w:sz w:val="24"/>
          <w:szCs w:val="24"/>
          <w14:ligatures w14:val="none"/>
        </w:rPr>
        <w:t xml:space="preserve"> that the residents of English Commons and the Rowley Bridge Road neighborhoods will be forced to endure yet another six months of intolerable noise from the Connemara Farm operation. To grant another special permit without any specific commitment (beyond “we are working very hard.”) to any measure which would </w:t>
      </w:r>
      <w:proofErr w:type="gramStart"/>
      <w:r w:rsidRPr="005306B6">
        <w:rPr>
          <w:rFonts w:ascii="Proxima Nova" w:eastAsia="Times New Roman" w:hAnsi="Proxima Nova" w:cs="Segoe UI"/>
          <w:kern w:val="0"/>
          <w:sz w:val="24"/>
          <w:szCs w:val="24"/>
          <w14:ligatures w14:val="none"/>
        </w:rPr>
        <w:t>actually reduce</w:t>
      </w:r>
      <w:proofErr w:type="gramEnd"/>
      <w:r w:rsidRPr="005306B6">
        <w:rPr>
          <w:rFonts w:ascii="Proxima Nova" w:eastAsia="Times New Roman" w:hAnsi="Proxima Nova" w:cs="Segoe UI"/>
          <w:kern w:val="0"/>
          <w:sz w:val="24"/>
          <w:szCs w:val="24"/>
          <w14:ligatures w14:val="none"/>
        </w:rPr>
        <w:t xml:space="preserve"> the level and the nature of the sounds is to guarantee a continuation of our distress of the last three years.</w:t>
      </w:r>
    </w:p>
    <w:p w14:paraId="33EF5D61" w14:textId="77777777" w:rsidR="005306B6" w:rsidRPr="005306B6" w:rsidRDefault="005306B6" w:rsidP="005306B6">
      <w:pPr>
        <w:spacing w:after="150" w:line="240" w:lineRule="auto"/>
        <w:textAlignment w:val="baseline"/>
        <w:rPr>
          <w:rFonts w:ascii="Proxima Nova" w:eastAsia="Times New Roman" w:hAnsi="Proxima Nova" w:cs="Segoe UI"/>
          <w:kern w:val="0"/>
          <w:sz w:val="24"/>
          <w:szCs w:val="24"/>
          <w14:ligatures w14:val="none"/>
        </w:rPr>
      </w:pPr>
      <w:r w:rsidRPr="005306B6">
        <w:rPr>
          <w:rFonts w:ascii="Proxima Nova" w:eastAsia="Times New Roman" w:hAnsi="Proxima Nova" w:cs="Segoe UI"/>
          <w:kern w:val="0"/>
          <w:sz w:val="24"/>
          <w:szCs w:val="24"/>
          <w14:ligatures w14:val="none"/>
        </w:rPr>
        <w:t>You have only one event on which to base your decision because the perpetrators of the wedding venue chose to engage the sound engineer for only one event. The non-event measurements are meaningless. There were multiple events hosted during the remainder of the season following the ZBA’s issuance of the special permit. Connemara Farm chose to again make the most minimal effort toward any form of compliance with the intentions of the Board, </w:t>
      </w:r>
    </w:p>
    <w:p w14:paraId="00DE1335" w14:textId="77777777" w:rsidR="005306B6" w:rsidRPr="005306B6" w:rsidRDefault="005306B6" w:rsidP="005306B6">
      <w:pPr>
        <w:spacing w:after="150" w:line="240" w:lineRule="auto"/>
        <w:textAlignment w:val="baseline"/>
        <w:rPr>
          <w:rFonts w:ascii="Proxima Nova" w:eastAsia="Times New Roman" w:hAnsi="Proxima Nova" w:cs="Segoe UI"/>
          <w:kern w:val="0"/>
          <w:sz w:val="24"/>
          <w:szCs w:val="24"/>
          <w14:ligatures w14:val="none"/>
        </w:rPr>
      </w:pPr>
      <w:r w:rsidRPr="005306B6">
        <w:rPr>
          <w:rFonts w:ascii="Proxima Nova" w:eastAsia="Times New Roman" w:hAnsi="Proxima Nova" w:cs="Segoe UI"/>
          <w:kern w:val="0"/>
          <w:sz w:val="24"/>
          <w:szCs w:val="24"/>
          <w14:ligatures w14:val="none"/>
        </w:rPr>
        <w:t xml:space="preserve">In addition to the noise of the event itself, we are subjected to the sounds of automotive horns blaring as celebrants often form parades to leave the event at </w:t>
      </w:r>
      <w:proofErr w:type="spellStart"/>
      <w:proofErr w:type="gramStart"/>
      <w:r w:rsidRPr="005306B6">
        <w:rPr>
          <w:rFonts w:ascii="Proxima Nova" w:eastAsia="Times New Roman" w:hAnsi="Proxima Nova" w:cs="Segoe UI"/>
          <w:kern w:val="0"/>
          <w:sz w:val="24"/>
          <w:szCs w:val="24"/>
          <w14:ligatures w14:val="none"/>
        </w:rPr>
        <w:t>it’s</w:t>
      </w:r>
      <w:proofErr w:type="spellEnd"/>
      <w:proofErr w:type="gramEnd"/>
      <w:r w:rsidRPr="005306B6">
        <w:rPr>
          <w:rFonts w:ascii="Proxima Nova" w:eastAsia="Times New Roman" w:hAnsi="Proxima Nova" w:cs="Segoe UI"/>
          <w:kern w:val="0"/>
          <w:sz w:val="24"/>
          <w:szCs w:val="24"/>
          <w14:ligatures w14:val="none"/>
        </w:rPr>
        <w:t xml:space="preserve"> conclusion. The driveway they use immediately abuts the English Common property line. </w:t>
      </w:r>
    </w:p>
    <w:p w14:paraId="629377DF" w14:textId="77777777" w:rsidR="005306B6" w:rsidRPr="005306B6" w:rsidRDefault="005306B6" w:rsidP="005306B6">
      <w:pPr>
        <w:spacing w:after="150" w:line="240" w:lineRule="auto"/>
        <w:textAlignment w:val="baseline"/>
        <w:rPr>
          <w:rFonts w:ascii="Proxima Nova" w:eastAsia="Times New Roman" w:hAnsi="Proxima Nova" w:cs="Segoe UI"/>
          <w:kern w:val="0"/>
          <w:sz w:val="24"/>
          <w:szCs w:val="24"/>
          <w14:ligatures w14:val="none"/>
        </w:rPr>
      </w:pPr>
      <w:r w:rsidRPr="005306B6">
        <w:rPr>
          <w:rFonts w:ascii="Proxima Nova" w:eastAsia="Times New Roman" w:hAnsi="Proxima Nova" w:cs="Segoe UI"/>
          <w:kern w:val="0"/>
          <w:sz w:val="24"/>
          <w:szCs w:val="24"/>
          <w14:ligatures w14:val="none"/>
        </w:rPr>
        <w:t xml:space="preserve">The operators of Connemara Farm have repeatedly shown that they are not interested in any accommodation </w:t>
      </w:r>
      <w:proofErr w:type="gramStart"/>
      <w:r w:rsidRPr="005306B6">
        <w:rPr>
          <w:rFonts w:ascii="Proxima Nova" w:eastAsia="Times New Roman" w:hAnsi="Proxima Nova" w:cs="Segoe UI"/>
          <w:kern w:val="0"/>
          <w:sz w:val="24"/>
          <w:szCs w:val="24"/>
          <w14:ligatures w14:val="none"/>
        </w:rPr>
        <w:t>to</w:t>
      </w:r>
      <w:proofErr w:type="gramEnd"/>
      <w:r w:rsidRPr="005306B6">
        <w:rPr>
          <w:rFonts w:ascii="Proxima Nova" w:eastAsia="Times New Roman" w:hAnsi="Proxima Nova" w:cs="Segoe UI"/>
          <w:kern w:val="0"/>
          <w:sz w:val="24"/>
          <w:szCs w:val="24"/>
          <w14:ligatures w14:val="none"/>
        </w:rPr>
        <w:t xml:space="preserve"> the well-being of the community. They have made NO effort toward compliance </w:t>
      </w:r>
      <w:proofErr w:type="gramStart"/>
      <w:r w:rsidRPr="005306B6">
        <w:rPr>
          <w:rFonts w:ascii="Proxima Nova" w:eastAsia="Times New Roman" w:hAnsi="Proxima Nova" w:cs="Segoe UI"/>
          <w:kern w:val="0"/>
          <w:sz w:val="24"/>
          <w:szCs w:val="24"/>
          <w14:ligatures w14:val="none"/>
        </w:rPr>
        <w:t>to</w:t>
      </w:r>
      <w:proofErr w:type="gramEnd"/>
      <w:r w:rsidRPr="005306B6">
        <w:rPr>
          <w:rFonts w:ascii="Proxima Nova" w:eastAsia="Times New Roman" w:hAnsi="Proxima Nova" w:cs="Segoe UI"/>
          <w:kern w:val="0"/>
          <w:sz w:val="24"/>
          <w:szCs w:val="24"/>
          <w14:ligatures w14:val="none"/>
        </w:rPr>
        <w:t xml:space="preserve"> the requirements of the special permit you granted them, and for the last three years, they have failed to make ANY significant commitment to improve the situation. Please show that you care for this community. </w:t>
      </w:r>
    </w:p>
    <w:p w14:paraId="4E6A98E1" w14:textId="77777777" w:rsidR="005306B6" w:rsidRPr="005306B6" w:rsidRDefault="005306B6" w:rsidP="005306B6">
      <w:pPr>
        <w:spacing w:after="150" w:line="240" w:lineRule="auto"/>
        <w:textAlignment w:val="baseline"/>
        <w:rPr>
          <w:rFonts w:ascii="Proxima Nova" w:eastAsia="Times New Roman" w:hAnsi="Proxima Nova" w:cs="Segoe UI"/>
          <w:kern w:val="0"/>
          <w:sz w:val="24"/>
          <w:szCs w:val="24"/>
          <w14:ligatures w14:val="none"/>
        </w:rPr>
      </w:pPr>
      <w:r w:rsidRPr="005306B6">
        <w:rPr>
          <w:rFonts w:ascii="Proxima Nova" w:eastAsia="Times New Roman" w:hAnsi="Proxima Nova" w:cs="Segoe UI"/>
          <w:kern w:val="0"/>
          <w:sz w:val="24"/>
          <w:szCs w:val="24"/>
          <w14:ligatures w14:val="none"/>
        </w:rPr>
        <w:t>Sincerely yours,</w:t>
      </w:r>
    </w:p>
    <w:p w14:paraId="6A77C022" w14:textId="77777777" w:rsidR="005306B6" w:rsidRPr="005306B6" w:rsidRDefault="005306B6" w:rsidP="005306B6">
      <w:pPr>
        <w:spacing w:after="150" w:line="240" w:lineRule="auto"/>
        <w:textAlignment w:val="baseline"/>
        <w:rPr>
          <w:rFonts w:ascii="Proxima Nova" w:eastAsia="Times New Roman" w:hAnsi="Proxima Nova" w:cs="Segoe UI"/>
          <w:kern w:val="0"/>
          <w:sz w:val="24"/>
          <w:szCs w:val="24"/>
          <w14:ligatures w14:val="none"/>
        </w:rPr>
      </w:pPr>
      <w:r w:rsidRPr="005306B6">
        <w:rPr>
          <w:rFonts w:ascii="Proxima Nova" w:eastAsia="Times New Roman" w:hAnsi="Proxima Nova" w:cs="Segoe UI"/>
          <w:kern w:val="0"/>
          <w:sz w:val="24"/>
          <w:szCs w:val="24"/>
          <w14:ligatures w14:val="none"/>
        </w:rPr>
        <w:t>Martha and Robert Rose</w:t>
      </w:r>
    </w:p>
    <w:p w14:paraId="2E59AC12" w14:textId="77777777" w:rsidR="00611E17" w:rsidRPr="005306B6" w:rsidRDefault="00611E17">
      <w:pPr>
        <w:rPr>
          <w:sz w:val="24"/>
          <w:szCs w:val="24"/>
        </w:rPr>
      </w:pPr>
    </w:p>
    <w:sectPr w:rsidR="00611E17" w:rsidRPr="00530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Proxima Nova">
    <w:altName w:val="Tahom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6B6"/>
    <w:rsid w:val="005306B6"/>
    <w:rsid w:val="00611E17"/>
    <w:rsid w:val="00EB0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B2C9B"/>
  <w15:chartTrackingRefBased/>
  <w15:docId w15:val="{4AE450BF-DD2A-4FB1-9A82-74E20ACF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i-avatarinitials">
    <w:name w:val="fui-avatar__initials"/>
    <w:basedOn w:val="DefaultParagraphFont"/>
    <w:rsid w:val="005306B6"/>
  </w:style>
  <w:style w:type="character" w:customStyle="1" w:styleId="ozzzk">
    <w:name w:val="ozzzk"/>
    <w:basedOn w:val="DefaultParagraphFont"/>
    <w:rsid w:val="005306B6"/>
  </w:style>
  <w:style w:type="character" w:customStyle="1" w:styleId="flwlv">
    <w:name w:val="flwlv"/>
    <w:basedOn w:val="DefaultParagraphFont"/>
    <w:rsid w:val="005306B6"/>
  </w:style>
  <w:style w:type="character" w:customStyle="1" w:styleId="entity">
    <w:name w:val="_entity"/>
    <w:basedOn w:val="DefaultParagraphFont"/>
    <w:rsid w:val="005306B6"/>
  </w:style>
  <w:style w:type="character" w:customStyle="1" w:styleId="pu1yl">
    <w:name w:val="pu1yl"/>
    <w:basedOn w:val="DefaultParagraphFont"/>
    <w:rsid w:val="005306B6"/>
  </w:style>
  <w:style w:type="paragraph" w:styleId="NormalWeb">
    <w:name w:val="Normal (Web)"/>
    <w:basedOn w:val="Normal"/>
    <w:uiPriority w:val="99"/>
    <w:semiHidden/>
    <w:unhideWhenUsed/>
    <w:rsid w:val="005306B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596383">
      <w:bodyDiv w:val="1"/>
      <w:marLeft w:val="0"/>
      <w:marRight w:val="0"/>
      <w:marTop w:val="0"/>
      <w:marBottom w:val="0"/>
      <w:divBdr>
        <w:top w:val="none" w:sz="0" w:space="0" w:color="auto"/>
        <w:left w:val="none" w:sz="0" w:space="0" w:color="auto"/>
        <w:bottom w:val="none" w:sz="0" w:space="0" w:color="auto"/>
        <w:right w:val="none" w:sz="0" w:space="0" w:color="auto"/>
      </w:divBdr>
      <w:divsChild>
        <w:div w:id="1466434234">
          <w:marLeft w:val="0"/>
          <w:marRight w:val="0"/>
          <w:marTop w:val="0"/>
          <w:marBottom w:val="0"/>
          <w:divBdr>
            <w:top w:val="none" w:sz="0" w:space="0" w:color="auto"/>
            <w:left w:val="none" w:sz="0" w:space="0" w:color="auto"/>
            <w:bottom w:val="none" w:sz="0" w:space="0" w:color="auto"/>
            <w:right w:val="none" w:sz="0" w:space="0" w:color="auto"/>
          </w:divBdr>
          <w:divsChild>
            <w:div w:id="2072194939">
              <w:marLeft w:val="-180"/>
              <w:marRight w:val="-180"/>
              <w:marTop w:val="0"/>
              <w:marBottom w:val="0"/>
              <w:divBdr>
                <w:top w:val="none" w:sz="0" w:space="0" w:color="auto"/>
                <w:left w:val="none" w:sz="0" w:space="0" w:color="auto"/>
                <w:bottom w:val="none" w:sz="0" w:space="0" w:color="auto"/>
                <w:right w:val="none" w:sz="0" w:space="0" w:color="auto"/>
              </w:divBdr>
              <w:divsChild>
                <w:div w:id="848636777">
                  <w:marLeft w:val="0"/>
                  <w:marRight w:val="0"/>
                  <w:marTop w:val="0"/>
                  <w:marBottom w:val="0"/>
                  <w:divBdr>
                    <w:top w:val="none" w:sz="0" w:space="0" w:color="auto"/>
                    <w:left w:val="none" w:sz="0" w:space="0" w:color="auto"/>
                    <w:bottom w:val="none" w:sz="0" w:space="0" w:color="auto"/>
                    <w:right w:val="none" w:sz="0" w:space="0" w:color="auto"/>
                  </w:divBdr>
                  <w:divsChild>
                    <w:div w:id="2072338033">
                      <w:marLeft w:val="120"/>
                      <w:marRight w:val="0"/>
                      <w:marTop w:val="0"/>
                      <w:marBottom w:val="0"/>
                      <w:divBdr>
                        <w:top w:val="none" w:sz="0" w:space="0" w:color="auto"/>
                        <w:left w:val="none" w:sz="0" w:space="0" w:color="auto"/>
                        <w:bottom w:val="none" w:sz="0" w:space="0" w:color="auto"/>
                        <w:right w:val="none" w:sz="0" w:space="0" w:color="auto"/>
                      </w:divBdr>
                    </w:div>
                  </w:divsChild>
                </w:div>
                <w:div w:id="124354008">
                  <w:marLeft w:val="0"/>
                  <w:marRight w:val="0"/>
                  <w:marTop w:val="0"/>
                  <w:marBottom w:val="0"/>
                  <w:divBdr>
                    <w:top w:val="none" w:sz="0" w:space="0" w:color="auto"/>
                    <w:left w:val="none" w:sz="0" w:space="0" w:color="auto"/>
                    <w:bottom w:val="none" w:sz="0" w:space="0" w:color="auto"/>
                    <w:right w:val="none" w:sz="0" w:space="0" w:color="auto"/>
                  </w:divBdr>
                  <w:divsChild>
                    <w:div w:id="168409202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252320724">
              <w:marLeft w:val="0"/>
              <w:marRight w:val="120"/>
              <w:marTop w:val="0"/>
              <w:marBottom w:val="0"/>
              <w:divBdr>
                <w:top w:val="none" w:sz="0" w:space="0" w:color="auto"/>
                <w:left w:val="none" w:sz="0" w:space="0" w:color="auto"/>
                <w:bottom w:val="none" w:sz="0" w:space="0" w:color="auto"/>
                <w:right w:val="none" w:sz="0" w:space="0" w:color="auto"/>
              </w:divBdr>
            </w:div>
            <w:div w:id="123737713">
              <w:marLeft w:val="780"/>
              <w:marRight w:val="0"/>
              <w:marTop w:val="0"/>
              <w:marBottom w:val="0"/>
              <w:divBdr>
                <w:top w:val="none" w:sz="0" w:space="0" w:color="auto"/>
                <w:left w:val="none" w:sz="0" w:space="0" w:color="auto"/>
                <w:bottom w:val="none" w:sz="0" w:space="0" w:color="auto"/>
                <w:right w:val="none" w:sz="0" w:space="0" w:color="auto"/>
              </w:divBdr>
              <w:divsChild>
                <w:div w:id="1698844297">
                  <w:marLeft w:val="0"/>
                  <w:marRight w:val="0"/>
                  <w:marTop w:val="0"/>
                  <w:marBottom w:val="0"/>
                  <w:divBdr>
                    <w:top w:val="none" w:sz="0" w:space="0" w:color="auto"/>
                    <w:left w:val="none" w:sz="0" w:space="0" w:color="auto"/>
                    <w:bottom w:val="none" w:sz="0" w:space="0" w:color="auto"/>
                    <w:right w:val="none" w:sz="0" w:space="0" w:color="auto"/>
                  </w:divBdr>
                  <w:divsChild>
                    <w:div w:id="1771772952">
                      <w:marLeft w:val="0"/>
                      <w:marRight w:val="0"/>
                      <w:marTop w:val="0"/>
                      <w:marBottom w:val="0"/>
                      <w:divBdr>
                        <w:top w:val="none" w:sz="0" w:space="0" w:color="auto"/>
                        <w:left w:val="none" w:sz="0" w:space="0" w:color="auto"/>
                        <w:bottom w:val="none" w:sz="0" w:space="0" w:color="auto"/>
                        <w:right w:val="none" w:sz="0" w:space="0" w:color="auto"/>
                      </w:divBdr>
                      <w:divsChild>
                        <w:div w:id="34952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06370">
                  <w:marLeft w:val="0"/>
                  <w:marRight w:val="0"/>
                  <w:marTop w:val="0"/>
                  <w:marBottom w:val="0"/>
                  <w:divBdr>
                    <w:top w:val="none" w:sz="0" w:space="0" w:color="auto"/>
                    <w:left w:val="none" w:sz="0" w:space="0" w:color="auto"/>
                    <w:bottom w:val="none" w:sz="0" w:space="0" w:color="auto"/>
                    <w:right w:val="none" w:sz="0" w:space="0" w:color="auto"/>
                  </w:divBdr>
                  <w:divsChild>
                    <w:div w:id="2050640883">
                      <w:marLeft w:val="0"/>
                      <w:marRight w:val="0"/>
                      <w:marTop w:val="0"/>
                      <w:marBottom w:val="0"/>
                      <w:divBdr>
                        <w:top w:val="none" w:sz="0" w:space="0" w:color="auto"/>
                        <w:left w:val="none" w:sz="0" w:space="0" w:color="auto"/>
                        <w:bottom w:val="none" w:sz="0" w:space="0" w:color="auto"/>
                        <w:right w:val="none" w:sz="0" w:space="0" w:color="auto"/>
                      </w:divBdr>
                      <w:divsChild>
                        <w:div w:id="427308923">
                          <w:marLeft w:val="0"/>
                          <w:marRight w:val="0"/>
                          <w:marTop w:val="0"/>
                          <w:marBottom w:val="0"/>
                          <w:divBdr>
                            <w:top w:val="none" w:sz="0" w:space="0" w:color="auto"/>
                            <w:left w:val="none" w:sz="0" w:space="0" w:color="auto"/>
                            <w:bottom w:val="none" w:sz="0" w:space="0" w:color="auto"/>
                            <w:right w:val="none" w:sz="0" w:space="0" w:color="auto"/>
                          </w:divBdr>
                          <w:divsChild>
                            <w:div w:id="2030523312">
                              <w:marLeft w:val="0"/>
                              <w:marRight w:val="0"/>
                              <w:marTop w:val="0"/>
                              <w:marBottom w:val="0"/>
                              <w:divBdr>
                                <w:top w:val="none" w:sz="0" w:space="0" w:color="auto"/>
                                <w:left w:val="none" w:sz="0" w:space="0" w:color="auto"/>
                                <w:bottom w:val="none" w:sz="0" w:space="0" w:color="auto"/>
                                <w:right w:val="none" w:sz="0" w:space="0" w:color="auto"/>
                              </w:divBdr>
                              <w:divsChild>
                                <w:div w:id="868227040">
                                  <w:marLeft w:val="0"/>
                                  <w:marRight w:val="0"/>
                                  <w:marTop w:val="0"/>
                                  <w:marBottom w:val="0"/>
                                  <w:divBdr>
                                    <w:top w:val="none" w:sz="0" w:space="0" w:color="auto"/>
                                    <w:left w:val="none" w:sz="0" w:space="0" w:color="auto"/>
                                    <w:bottom w:val="none" w:sz="0" w:space="0" w:color="auto"/>
                                    <w:right w:val="none" w:sz="0" w:space="0" w:color="auto"/>
                                  </w:divBdr>
                                  <w:divsChild>
                                    <w:div w:id="1522814082">
                                      <w:marLeft w:val="0"/>
                                      <w:marRight w:val="0"/>
                                      <w:marTop w:val="0"/>
                                      <w:marBottom w:val="0"/>
                                      <w:divBdr>
                                        <w:top w:val="none" w:sz="0" w:space="0" w:color="auto"/>
                                        <w:left w:val="none" w:sz="0" w:space="0" w:color="auto"/>
                                        <w:bottom w:val="none" w:sz="0" w:space="0" w:color="auto"/>
                                        <w:right w:val="none" w:sz="0" w:space="0" w:color="auto"/>
                                      </w:divBdr>
                                      <w:divsChild>
                                        <w:div w:id="323898739">
                                          <w:marLeft w:val="0"/>
                                          <w:marRight w:val="0"/>
                                          <w:marTop w:val="0"/>
                                          <w:marBottom w:val="0"/>
                                          <w:divBdr>
                                            <w:top w:val="none" w:sz="0" w:space="0" w:color="auto"/>
                                            <w:left w:val="none" w:sz="0" w:space="0" w:color="auto"/>
                                            <w:bottom w:val="none" w:sz="0" w:space="0" w:color="auto"/>
                                            <w:right w:val="none" w:sz="0" w:space="0" w:color="auto"/>
                                          </w:divBdr>
                                          <w:divsChild>
                                            <w:div w:id="445780009">
                                              <w:marLeft w:val="0"/>
                                              <w:marRight w:val="0"/>
                                              <w:marTop w:val="0"/>
                                              <w:marBottom w:val="0"/>
                                              <w:divBdr>
                                                <w:top w:val="none" w:sz="0" w:space="0" w:color="auto"/>
                                                <w:left w:val="none" w:sz="0" w:space="0" w:color="auto"/>
                                                <w:bottom w:val="none" w:sz="0" w:space="0" w:color="auto"/>
                                                <w:right w:val="none" w:sz="0" w:space="0" w:color="auto"/>
                                              </w:divBdr>
                                              <w:divsChild>
                                                <w:div w:id="17997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099676">
                                          <w:marLeft w:val="0"/>
                                          <w:marRight w:val="0"/>
                                          <w:marTop w:val="0"/>
                                          <w:marBottom w:val="0"/>
                                          <w:divBdr>
                                            <w:top w:val="none" w:sz="0" w:space="0" w:color="auto"/>
                                            <w:left w:val="none" w:sz="0" w:space="0" w:color="auto"/>
                                            <w:bottom w:val="none" w:sz="0" w:space="0" w:color="auto"/>
                                            <w:right w:val="none" w:sz="0" w:space="0" w:color="auto"/>
                                          </w:divBdr>
                                          <w:divsChild>
                                            <w:div w:id="1927031002">
                                              <w:marLeft w:val="0"/>
                                              <w:marRight w:val="0"/>
                                              <w:marTop w:val="0"/>
                                              <w:marBottom w:val="0"/>
                                              <w:divBdr>
                                                <w:top w:val="none" w:sz="0" w:space="0" w:color="auto"/>
                                                <w:left w:val="none" w:sz="0" w:space="0" w:color="auto"/>
                                                <w:bottom w:val="none" w:sz="0" w:space="0" w:color="auto"/>
                                                <w:right w:val="none" w:sz="0" w:space="0" w:color="auto"/>
                                              </w:divBdr>
                                              <w:divsChild>
                                                <w:div w:id="168632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50210">
                                          <w:marLeft w:val="0"/>
                                          <w:marRight w:val="0"/>
                                          <w:marTop w:val="0"/>
                                          <w:marBottom w:val="0"/>
                                          <w:divBdr>
                                            <w:top w:val="none" w:sz="0" w:space="0" w:color="auto"/>
                                            <w:left w:val="none" w:sz="0" w:space="0" w:color="auto"/>
                                            <w:bottom w:val="none" w:sz="0" w:space="0" w:color="auto"/>
                                            <w:right w:val="none" w:sz="0" w:space="0" w:color="auto"/>
                                          </w:divBdr>
                                          <w:divsChild>
                                            <w:div w:id="1382901336">
                                              <w:marLeft w:val="0"/>
                                              <w:marRight w:val="0"/>
                                              <w:marTop w:val="0"/>
                                              <w:marBottom w:val="0"/>
                                              <w:divBdr>
                                                <w:top w:val="none" w:sz="0" w:space="0" w:color="auto"/>
                                                <w:left w:val="none" w:sz="0" w:space="0" w:color="auto"/>
                                                <w:bottom w:val="none" w:sz="0" w:space="0" w:color="auto"/>
                                                <w:right w:val="none" w:sz="0" w:space="0" w:color="auto"/>
                                              </w:divBdr>
                                              <w:divsChild>
                                                <w:div w:id="187349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4827">
                                          <w:marLeft w:val="0"/>
                                          <w:marRight w:val="0"/>
                                          <w:marTop w:val="0"/>
                                          <w:marBottom w:val="0"/>
                                          <w:divBdr>
                                            <w:top w:val="none" w:sz="0" w:space="0" w:color="auto"/>
                                            <w:left w:val="none" w:sz="0" w:space="0" w:color="auto"/>
                                            <w:bottom w:val="none" w:sz="0" w:space="0" w:color="auto"/>
                                            <w:right w:val="none" w:sz="0" w:space="0" w:color="auto"/>
                                          </w:divBdr>
                                          <w:divsChild>
                                            <w:div w:id="220798903">
                                              <w:marLeft w:val="0"/>
                                              <w:marRight w:val="0"/>
                                              <w:marTop w:val="0"/>
                                              <w:marBottom w:val="0"/>
                                              <w:divBdr>
                                                <w:top w:val="none" w:sz="0" w:space="0" w:color="auto"/>
                                                <w:left w:val="none" w:sz="0" w:space="0" w:color="auto"/>
                                                <w:bottom w:val="none" w:sz="0" w:space="0" w:color="auto"/>
                                                <w:right w:val="none" w:sz="0" w:space="0" w:color="auto"/>
                                              </w:divBdr>
                                              <w:divsChild>
                                                <w:div w:id="19981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330340">
                                          <w:marLeft w:val="0"/>
                                          <w:marRight w:val="0"/>
                                          <w:marTop w:val="0"/>
                                          <w:marBottom w:val="0"/>
                                          <w:divBdr>
                                            <w:top w:val="none" w:sz="0" w:space="0" w:color="auto"/>
                                            <w:left w:val="none" w:sz="0" w:space="0" w:color="auto"/>
                                            <w:bottom w:val="none" w:sz="0" w:space="0" w:color="auto"/>
                                            <w:right w:val="none" w:sz="0" w:space="0" w:color="auto"/>
                                          </w:divBdr>
                                          <w:divsChild>
                                            <w:div w:id="247882428">
                                              <w:marLeft w:val="0"/>
                                              <w:marRight w:val="0"/>
                                              <w:marTop w:val="0"/>
                                              <w:marBottom w:val="0"/>
                                              <w:divBdr>
                                                <w:top w:val="none" w:sz="0" w:space="0" w:color="auto"/>
                                                <w:left w:val="none" w:sz="0" w:space="0" w:color="auto"/>
                                                <w:bottom w:val="none" w:sz="0" w:space="0" w:color="auto"/>
                                                <w:right w:val="none" w:sz="0" w:space="0" w:color="auto"/>
                                              </w:divBdr>
                                              <w:divsChild>
                                                <w:div w:id="456410684">
                                                  <w:marLeft w:val="0"/>
                                                  <w:marRight w:val="0"/>
                                                  <w:marTop w:val="0"/>
                                                  <w:marBottom w:val="0"/>
                                                  <w:divBdr>
                                                    <w:top w:val="none" w:sz="0" w:space="0" w:color="auto"/>
                                                    <w:left w:val="none" w:sz="0" w:space="0" w:color="auto"/>
                                                    <w:bottom w:val="none" w:sz="0" w:space="0" w:color="auto"/>
                                                    <w:right w:val="none" w:sz="0" w:space="0" w:color="auto"/>
                                                  </w:divBdr>
                                                  <w:divsChild>
                                                    <w:div w:id="17446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460608">
                                          <w:marLeft w:val="0"/>
                                          <w:marRight w:val="0"/>
                                          <w:marTop w:val="0"/>
                                          <w:marBottom w:val="0"/>
                                          <w:divBdr>
                                            <w:top w:val="none" w:sz="0" w:space="0" w:color="auto"/>
                                            <w:left w:val="none" w:sz="0" w:space="0" w:color="auto"/>
                                            <w:bottom w:val="none" w:sz="0" w:space="0" w:color="auto"/>
                                            <w:right w:val="none" w:sz="0" w:space="0" w:color="auto"/>
                                          </w:divBdr>
                                          <w:divsChild>
                                            <w:div w:id="970094061">
                                              <w:marLeft w:val="0"/>
                                              <w:marRight w:val="0"/>
                                              <w:marTop w:val="0"/>
                                              <w:marBottom w:val="0"/>
                                              <w:divBdr>
                                                <w:top w:val="none" w:sz="0" w:space="0" w:color="auto"/>
                                                <w:left w:val="none" w:sz="0" w:space="0" w:color="auto"/>
                                                <w:bottom w:val="none" w:sz="0" w:space="0" w:color="auto"/>
                                                <w:right w:val="none" w:sz="0" w:space="0" w:color="auto"/>
                                              </w:divBdr>
                                              <w:divsChild>
                                                <w:div w:id="42109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719502">
              <w:marLeft w:val="720"/>
              <w:marRight w:val="0"/>
              <w:marTop w:val="0"/>
              <w:marBottom w:val="0"/>
              <w:divBdr>
                <w:top w:val="none" w:sz="0" w:space="0" w:color="auto"/>
                <w:left w:val="none" w:sz="0" w:space="0" w:color="auto"/>
                <w:bottom w:val="none" w:sz="0" w:space="0" w:color="auto"/>
                <w:right w:val="none" w:sz="0" w:space="0" w:color="auto"/>
              </w:divBdr>
              <w:divsChild>
                <w:div w:id="1785610494">
                  <w:marLeft w:val="0"/>
                  <w:marRight w:val="0"/>
                  <w:marTop w:val="0"/>
                  <w:marBottom w:val="0"/>
                  <w:divBdr>
                    <w:top w:val="none" w:sz="0" w:space="0" w:color="auto"/>
                    <w:left w:val="none" w:sz="0" w:space="0" w:color="auto"/>
                    <w:bottom w:val="none" w:sz="0" w:space="0" w:color="auto"/>
                    <w:right w:val="none" w:sz="0" w:space="0" w:color="auto"/>
                  </w:divBdr>
                  <w:divsChild>
                    <w:div w:id="1597589708">
                      <w:marLeft w:val="0"/>
                      <w:marRight w:val="0"/>
                      <w:marTop w:val="0"/>
                      <w:marBottom w:val="0"/>
                      <w:divBdr>
                        <w:top w:val="none" w:sz="0" w:space="0" w:color="auto"/>
                        <w:left w:val="none" w:sz="0" w:space="0" w:color="auto"/>
                        <w:bottom w:val="none" w:sz="0" w:space="0" w:color="auto"/>
                        <w:right w:val="none" w:sz="0" w:space="0" w:color="auto"/>
                      </w:divBdr>
                      <w:divsChild>
                        <w:div w:id="1511408841">
                          <w:marLeft w:val="0"/>
                          <w:marRight w:val="0"/>
                          <w:marTop w:val="0"/>
                          <w:marBottom w:val="0"/>
                          <w:divBdr>
                            <w:top w:val="none" w:sz="0" w:space="0" w:color="auto"/>
                            <w:left w:val="none" w:sz="0" w:space="0" w:color="auto"/>
                            <w:bottom w:val="none" w:sz="0" w:space="0" w:color="auto"/>
                            <w:right w:val="none" w:sz="0" w:space="0" w:color="auto"/>
                          </w:divBdr>
                          <w:divsChild>
                            <w:div w:id="2337778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054496388">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891846706">
          <w:marLeft w:val="0"/>
          <w:marRight w:val="0"/>
          <w:marTop w:val="240"/>
          <w:marBottom w:val="150"/>
          <w:divBdr>
            <w:top w:val="none" w:sz="0" w:space="0" w:color="auto"/>
            <w:left w:val="none" w:sz="0" w:space="0" w:color="auto"/>
            <w:bottom w:val="none" w:sz="0" w:space="0" w:color="auto"/>
            <w:right w:val="none" w:sz="0" w:space="0" w:color="auto"/>
          </w:divBdr>
          <w:divsChild>
            <w:div w:id="870917986">
              <w:marLeft w:val="0"/>
              <w:marRight w:val="0"/>
              <w:marTop w:val="0"/>
              <w:marBottom w:val="0"/>
              <w:divBdr>
                <w:top w:val="none" w:sz="0" w:space="0" w:color="auto"/>
                <w:left w:val="none" w:sz="0" w:space="0" w:color="auto"/>
                <w:bottom w:val="none" w:sz="0" w:space="0" w:color="auto"/>
                <w:right w:val="none" w:sz="0" w:space="0" w:color="auto"/>
              </w:divBdr>
              <w:divsChild>
                <w:div w:id="1290893655">
                  <w:marLeft w:val="0"/>
                  <w:marRight w:val="0"/>
                  <w:marTop w:val="0"/>
                  <w:marBottom w:val="0"/>
                  <w:divBdr>
                    <w:top w:val="none" w:sz="0" w:space="0" w:color="auto"/>
                    <w:left w:val="none" w:sz="0" w:space="0" w:color="auto"/>
                    <w:bottom w:val="none" w:sz="0" w:space="0" w:color="auto"/>
                    <w:right w:val="none" w:sz="0" w:space="0" w:color="auto"/>
                  </w:divBdr>
                  <w:divsChild>
                    <w:div w:id="578440313">
                      <w:marLeft w:val="0"/>
                      <w:marRight w:val="0"/>
                      <w:marTop w:val="0"/>
                      <w:marBottom w:val="0"/>
                      <w:divBdr>
                        <w:top w:val="none" w:sz="0" w:space="0" w:color="auto"/>
                        <w:left w:val="none" w:sz="0" w:space="0" w:color="auto"/>
                        <w:bottom w:val="none" w:sz="0" w:space="0" w:color="auto"/>
                        <w:right w:val="none" w:sz="0" w:space="0" w:color="auto"/>
                      </w:divBdr>
                      <w:divsChild>
                        <w:div w:id="300696322">
                          <w:marLeft w:val="0"/>
                          <w:marRight w:val="0"/>
                          <w:marTop w:val="0"/>
                          <w:marBottom w:val="0"/>
                          <w:divBdr>
                            <w:top w:val="none" w:sz="0" w:space="0" w:color="auto"/>
                            <w:left w:val="none" w:sz="0" w:space="0" w:color="auto"/>
                            <w:bottom w:val="none" w:sz="0" w:space="0" w:color="auto"/>
                            <w:right w:val="none" w:sz="0" w:space="0" w:color="auto"/>
                          </w:divBdr>
                        </w:div>
                        <w:div w:id="1014267486">
                          <w:marLeft w:val="0"/>
                          <w:marRight w:val="0"/>
                          <w:marTop w:val="0"/>
                          <w:marBottom w:val="0"/>
                          <w:divBdr>
                            <w:top w:val="none" w:sz="0" w:space="0" w:color="auto"/>
                            <w:left w:val="none" w:sz="0" w:space="0" w:color="auto"/>
                            <w:bottom w:val="none" w:sz="0" w:space="0" w:color="auto"/>
                            <w:right w:val="none" w:sz="0" w:space="0" w:color="auto"/>
                          </w:divBdr>
                        </w:div>
                        <w:div w:id="2120493004">
                          <w:marLeft w:val="0"/>
                          <w:marRight w:val="0"/>
                          <w:marTop w:val="0"/>
                          <w:marBottom w:val="0"/>
                          <w:divBdr>
                            <w:top w:val="none" w:sz="0" w:space="0" w:color="auto"/>
                            <w:left w:val="none" w:sz="0" w:space="0" w:color="auto"/>
                            <w:bottom w:val="none" w:sz="0" w:space="0" w:color="auto"/>
                            <w:right w:val="none" w:sz="0" w:space="0" w:color="auto"/>
                          </w:divBdr>
                        </w:div>
                        <w:div w:id="1130051121">
                          <w:marLeft w:val="0"/>
                          <w:marRight w:val="0"/>
                          <w:marTop w:val="0"/>
                          <w:marBottom w:val="0"/>
                          <w:divBdr>
                            <w:top w:val="none" w:sz="0" w:space="0" w:color="auto"/>
                            <w:left w:val="none" w:sz="0" w:space="0" w:color="auto"/>
                            <w:bottom w:val="none" w:sz="0" w:space="0" w:color="auto"/>
                            <w:right w:val="none" w:sz="0" w:space="0" w:color="auto"/>
                          </w:divBdr>
                        </w:div>
                        <w:div w:id="2124838204">
                          <w:marLeft w:val="0"/>
                          <w:marRight w:val="0"/>
                          <w:marTop w:val="0"/>
                          <w:marBottom w:val="0"/>
                          <w:divBdr>
                            <w:top w:val="none" w:sz="0" w:space="0" w:color="auto"/>
                            <w:left w:val="none" w:sz="0" w:space="0" w:color="auto"/>
                            <w:bottom w:val="none" w:sz="0" w:space="0" w:color="auto"/>
                            <w:right w:val="none" w:sz="0" w:space="0" w:color="auto"/>
                          </w:divBdr>
                        </w:div>
                        <w:div w:id="380178542">
                          <w:marLeft w:val="0"/>
                          <w:marRight w:val="0"/>
                          <w:marTop w:val="0"/>
                          <w:marBottom w:val="0"/>
                          <w:divBdr>
                            <w:top w:val="none" w:sz="0" w:space="0" w:color="auto"/>
                            <w:left w:val="none" w:sz="0" w:space="0" w:color="auto"/>
                            <w:bottom w:val="none" w:sz="0" w:space="0" w:color="auto"/>
                            <w:right w:val="none" w:sz="0" w:space="0" w:color="auto"/>
                          </w:divBdr>
                        </w:div>
                        <w:div w:id="1346207711">
                          <w:marLeft w:val="0"/>
                          <w:marRight w:val="0"/>
                          <w:marTop w:val="0"/>
                          <w:marBottom w:val="0"/>
                          <w:divBdr>
                            <w:top w:val="none" w:sz="0" w:space="0" w:color="auto"/>
                            <w:left w:val="none" w:sz="0" w:space="0" w:color="auto"/>
                            <w:bottom w:val="none" w:sz="0" w:space="0" w:color="auto"/>
                            <w:right w:val="none" w:sz="0" w:space="0" w:color="auto"/>
                          </w:divBdr>
                        </w:div>
                        <w:div w:id="75408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280</Words>
  <Characters>1602</Characters>
  <Application>Microsoft Office Word</Application>
  <DocSecurity>0</DocSecurity>
  <Lines>13</Lines>
  <Paragraphs>3</Paragraphs>
  <ScaleCrop>false</ScaleCrop>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Bermudez</dc:creator>
  <cp:keywords/>
  <dc:description/>
  <cp:lastModifiedBy>Lynne Bermudez</cp:lastModifiedBy>
  <cp:revision>1</cp:revision>
  <dcterms:created xsi:type="dcterms:W3CDTF">2024-01-24T15:31:00Z</dcterms:created>
  <dcterms:modified xsi:type="dcterms:W3CDTF">2024-01-24T15:34:00Z</dcterms:modified>
</cp:coreProperties>
</file>