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7568" w14:textId="77777777" w:rsidR="00141728" w:rsidRDefault="00141728" w:rsidP="007D1F30">
      <w:pPr>
        <w:spacing w:after="0"/>
      </w:pPr>
    </w:p>
    <w:p w14:paraId="411C70DA" w14:textId="77777777" w:rsidR="00141728" w:rsidRDefault="00141728" w:rsidP="007D1F30">
      <w:pPr>
        <w:spacing w:after="0"/>
      </w:pPr>
    </w:p>
    <w:p w14:paraId="683948B9" w14:textId="318174C6" w:rsidR="007D1F30" w:rsidRDefault="00D96CD2" w:rsidP="007D1F30">
      <w:pPr>
        <w:spacing w:after="0"/>
      </w:pPr>
      <w:r>
        <w:t>Memo</w:t>
      </w:r>
      <w:r w:rsidR="00646D18">
        <w:t xml:space="preserve"> to the Select Board and Kevin Harutunian,</w:t>
      </w:r>
      <w:r w:rsidR="005B2815">
        <w:t xml:space="preserve"> Town Administrator </w:t>
      </w:r>
    </w:p>
    <w:p w14:paraId="425976A7" w14:textId="77777777" w:rsidR="007D1F30" w:rsidRDefault="007D1F30" w:rsidP="009A5993">
      <w:pPr>
        <w:spacing w:after="0"/>
      </w:pPr>
    </w:p>
    <w:p w14:paraId="1B231455" w14:textId="4974055F" w:rsidR="009A5993" w:rsidRDefault="005B2815" w:rsidP="009A5993">
      <w:pPr>
        <w:spacing w:after="0"/>
      </w:pPr>
      <w:r>
        <w:t>February</w:t>
      </w:r>
      <w:r w:rsidR="00610180" w:rsidRPr="00C40F38">
        <w:t xml:space="preserve"> </w:t>
      </w:r>
      <w:r>
        <w:t>8</w:t>
      </w:r>
      <w:r w:rsidR="00610180" w:rsidRPr="00C40F38">
        <w:t xml:space="preserve">, </w:t>
      </w:r>
      <w:r w:rsidR="00610180">
        <w:t>2023</w:t>
      </w:r>
    </w:p>
    <w:p w14:paraId="264B56EB" w14:textId="4C1B1DC0" w:rsidR="007D1F30" w:rsidRDefault="007D1F30" w:rsidP="009A5993">
      <w:pPr>
        <w:spacing w:after="0"/>
      </w:pPr>
    </w:p>
    <w:p w14:paraId="0CEF281C" w14:textId="232D934D" w:rsidR="00FB31BD" w:rsidRDefault="00FB31BD" w:rsidP="009A5993">
      <w:pPr>
        <w:spacing w:after="0"/>
      </w:pPr>
      <w:r>
        <w:t xml:space="preserve">RE: </w:t>
      </w:r>
      <w:r w:rsidR="00095C57">
        <w:t>Emerson Homes Affordable Housing Projec</w:t>
      </w:r>
      <w:r w:rsidR="00A8644D">
        <w:t>t</w:t>
      </w:r>
      <w:r w:rsidR="00095C57">
        <w:t>, Topsfield</w:t>
      </w:r>
    </w:p>
    <w:p w14:paraId="639598AB" w14:textId="77777777" w:rsidR="00095C57" w:rsidRDefault="00095C57" w:rsidP="009A5993">
      <w:pPr>
        <w:spacing w:after="0"/>
      </w:pPr>
    </w:p>
    <w:p w14:paraId="3EBF268F" w14:textId="69853BBD" w:rsidR="00DC3CBA" w:rsidRDefault="00A0245F" w:rsidP="009A5993">
      <w:pPr>
        <w:spacing w:after="0"/>
      </w:pPr>
      <w:r>
        <w:t>The</w:t>
      </w:r>
      <w:r w:rsidR="008B1652">
        <w:t xml:space="preserve"> Council on Aging (</w:t>
      </w:r>
      <w:r>
        <w:t>COA</w:t>
      </w:r>
      <w:r w:rsidR="008B1652">
        <w:t>)</w:t>
      </w:r>
      <w:r w:rsidR="00326508">
        <w:t xml:space="preserve"> </w:t>
      </w:r>
      <w:r w:rsidR="008B1652">
        <w:t xml:space="preserve">Director, COA </w:t>
      </w:r>
      <w:r w:rsidR="00326508">
        <w:t xml:space="preserve">Board </w:t>
      </w:r>
      <w:r w:rsidR="008B1652">
        <w:t>and the</w:t>
      </w:r>
      <w:r w:rsidR="00326508">
        <w:t xml:space="preserve"> Friend</w:t>
      </w:r>
      <w:r w:rsidR="005B2815">
        <w:t>s</w:t>
      </w:r>
      <w:r w:rsidR="00326508">
        <w:t xml:space="preserve"> of COA are</w:t>
      </w:r>
      <w:r w:rsidR="009D3134">
        <w:t xml:space="preserve"> aware of the</w:t>
      </w:r>
      <w:r w:rsidR="00077F4E">
        <w:t xml:space="preserve"> </w:t>
      </w:r>
      <w:r w:rsidR="003740C5">
        <w:t xml:space="preserve">proposed </w:t>
      </w:r>
      <w:r w:rsidR="00077F4E">
        <w:t>Emerson Homes Project and</w:t>
      </w:r>
      <w:r w:rsidR="009D3134">
        <w:t xml:space="preserve"> </w:t>
      </w:r>
      <w:r w:rsidR="00077F4E">
        <w:t>development</w:t>
      </w:r>
      <w:r w:rsidR="003740C5">
        <w:t xml:space="preserve">. </w:t>
      </w:r>
      <w:r w:rsidR="009D3134">
        <w:t xml:space="preserve"> </w:t>
      </w:r>
      <w:r w:rsidR="003740C5">
        <w:t>However,</w:t>
      </w:r>
      <w:r w:rsidR="00077F4E">
        <w:t xml:space="preserve"> our preference and the known need is housing similar to Little Brook Villag</w:t>
      </w:r>
      <w:r w:rsidR="0048515F">
        <w:t>e</w:t>
      </w:r>
      <w:r w:rsidR="00077F4E">
        <w:t xml:space="preserve"> which is based on income but does not have an asset ceiling.  This is the financial model that many Topsfield senior citizens need.  This project will by its financial criteria </w:t>
      </w:r>
      <w:r w:rsidR="00520061">
        <w:t>requirements exclude</w:t>
      </w:r>
      <w:r w:rsidR="00077F4E">
        <w:t xml:space="preserve"> our current senior citizens. </w:t>
      </w:r>
      <w:r w:rsidR="005F7BA3">
        <w:t xml:space="preserve"> </w:t>
      </w:r>
    </w:p>
    <w:p w14:paraId="24BEA907" w14:textId="77777777" w:rsidR="005551E3" w:rsidRDefault="005551E3" w:rsidP="009A5993">
      <w:pPr>
        <w:spacing w:after="0"/>
      </w:pPr>
    </w:p>
    <w:p w14:paraId="332FD951" w14:textId="48DD89A5" w:rsidR="005F7BA3" w:rsidRDefault="005551E3" w:rsidP="009A5993">
      <w:pPr>
        <w:spacing w:after="0"/>
      </w:pPr>
      <w:r>
        <w:t xml:space="preserve">The population increase from this housing project is a concern knowing that the senior citizen population is increasing in the Town of Topsfield, seniors currently making up 32% of Topsfield residents. </w:t>
      </w:r>
      <w:r w:rsidR="00FB31BD">
        <w:t xml:space="preserve"> </w:t>
      </w:r>
      <w:r w:rsidR="005F7BA3">
        <w:t>Th</w:t>
      </w:r>
      <w:r w:rsidR="00B804B5">
        <w:t>e additional 44 to 88 seniors</w:t>
      </w:r>
      <w:r w:rsidR="00954495">
        <w:t xml:space="preserve"> </w:t>
      </w:r>
      <w:r w:rsidR="00854F4A">
        <w:t>come</w:t>
      </w:r>
      <w:r w:rsidR="00455E84">
        <w:t>s</w:t>
      </w:r>
      <w:r w:rsidR="00854F4A">
        <w:t xml:space="preserve"> with financial concerns to the COA.  </w:t>
      </w:r>
      <w:r w:rsidR="00B804B5">
        <w:t>In the proposed project t</w:t>
      </w:r>
      <w:r w:rsidR="00F05799">
        <w:t>he</w:t>
      </w:r>
      <w:r w:rsidR="00854F4A">
        <w:t xml:space="preserve"> number of people (62+) with </w:t>
      </w:r>
      <w:r w:rsidR="00326508">
        <w:t>extremely</w:t>
      </w:r>
      <w:r w:rsidR="00854F4A">
        <w:t xml:space="preserve"> low income </w:t>
      </w:r>
      <w:r w:rsidR="003253D0">
        <w:t>who</w:t>
      </w:r>
      <w:r w:rsidR="005F7BA3">
        <w:t xml:space="preserve"> may</w:t>
      </w:r>
      <w:r w:rsidR="00326508">
        <w:t xml:space="preserve"> not have the capability</w:t>
      </w:r>
      <w:r w:rsidR="005F7BA3">
        <w:t xml:space="preserve"> of owning their own transportation</w:t>
      </w:r>
      <w:r w:rsidR="001C2FB1">
        <w:t>.</w:t>
      </w:r>
      <w:r w:rsidR="005F7BA3">
        <w:t xml:space="preserve"> </w:t>
      </w:r>
      <w:r w:rsidR="00B804B5">
        <w:t xml:space="preserve"> </w:t>
      </w:r>
      <w:r w:rsidR="00E5508E">
        <w:t>T</w:t>
      </w:r>
      <w:r w:rsidR="001D0188">
        <w:t xml:space="preserve">he </w:t>
      </w:r>
      <w:r w:rsidR="00E104D1">
        <w:t>transportation</w:t>
      </w:r>
      <w:r w:rsidR="001D0188">
        <w:t xml:space="preserve"> and service needs </w:t>
      </w:r>
      <w:r w:rsidR="00F26BEA">
        <w:t>will</w:t>
      </w:r>
      <w:r w:rsidR="001D0188">
        <w:t xml:space="preserve"> require a</w:t>
      </w:r>
      <w:r w:rsidR="007D581A">
        <w:t>n increase in the operating budget, to</w:t>
      </w:r>
      <w:r w:rsidR="001D0188">
        <w:t xml:space="preserve"> accommodate </w:t>
      </w:r>
      <w:r w:rsidR="00E104D1">
        <w:t xml:space="preserve">the need for a second </w:t>
      </w:r>
      <w:r w:rsidR="0071334A">
        <w:t xml:space="preserve">driver </w:t>
      </w:r>
      <w:r w:rsidR="0071334A" w:rsidRPr="00724358">
        <w:t>($20,0</w:t>
      </w:r>
      <w:r w:rsidR="00B025DF">
        <w:t>0</w:t>
      </w:r>
      <w:r w:rsidR="0071334A" w:rsidRPr="00724358">
        <w:t>0.00)</w:t>
      </w:r>
      <w:r w:rsidR="001D0188" w:rsidRPr="00724358">
        <w:t>,</w:t>
      </w:r>
      <w:r w:rsidR="00F351D2">
        <w:t xml:space="preserve"> a second </w:t>
      </w:r>
      <w:r w:rsidR="005B2815">
        <w:t>bus</w:t>
      </w:r>
      <w:r w:rsidR="00F351D2">
        <w:t xml:space="preserve"> ($125,000</w:t>
      </w:r>
      <w:r w:rsidR="005B2815">
        <w:t xml:space="preserve">), </w:t>
      </w:r>
      <w:r w:rsidR="005B2815" w:rsidRPr="00724358">
        <w:t>Social</w:t>
      </w:r>
      <w:r w:rsidR="00DC3CBA">
        <w:t xml:space="preserve"> </w:t>
      </w:r>
      <w:r w:rsidR="005B2815">
        <w:t>W</w:t>
      </w:r>
      <w:r w:rsidR="00DC3CBA">
        <w:t>orker, ($25,000)</w:t>
      </w:r>
      <w:r w:rsidR="003D566F">
        <w:t>,</w:t>
      </w:r>
      <w:r w:rsidR="00DC3CBA">
        <w:t xml:space="preserve"> additional staff hours</w:t>
      </w:r>
      <w:r w:rsidR="003D566F">
        <w:t xml:space="preserve"> ($30,000)</w:t>
      </w:r>
      <w:r>
        <w:t xml:space="preserve">.  There will also be the need to recruit additional </w:t>
      </w:r>
      <w:r w:rsidR="00DC3CBA">
        <w:t>volunteers</w:t>
      </w:r>
      <w:r w:rsidR="003D566F">
        <w:t>.</w:t>
      </w:r>
      <w:r w:rsidR="00A73CDE">
        <w:t xml:space="preserve"> </w:t>
      </w:r>
      <w:r w:rsidR="00DC3CBA">
        <w:t xml:space="preserve"> </w:t>
      </w:r>
      <w:r w:rsidR="002F7DEC">
        <w:t xml:space="preserve">Without an increase in the COA budget, </w:t>
      </w:r>
      <w:r w:rsidR="00FA4ED0">
        <w:t xml:space="preserve">and with the limited space that the COA has for daily activities and </w:t>
      </w:r>
      <w:r w:rsidR="007C233C">
        <w:t>functions, this</w:t>
      </w:r>
      <w:r w:rsidR="005F7BA3">
        <w:t xml:space="preserve"> </w:t>
      </w:r>
      <w:r w:rsidR="002F7DEC">
        <w:t>will</w:t>
      </w:r>
      <w:r w:rsidR="00451773">
        <w:t xml:space="preserve"> negatively impact</w:t>
      </w:r>
      <w:r w:rsidR="005F7BA3">
        <w:t xml:space="preserve"> the services </w:t>
      </w:r>
      <w:r w:rsidR="00451773">
        <w:t>provided</w:t>
      </w:r>
      <w:r w:rsidR="005F7BA3">
        <w:t xml:space="preserve"> to </w:t>
      </w:r>
      <w:r>
        <w:t>the senior</w:t>
      </w:r>
      <w:r w:rsidR="005B2815">
        <w:t xml:space="preserve"> citizens</w:t>
      </w:r>
      <w:r w:rsidR="005F7BA3">
        <w:t xml:space="preserve"> of Topsfield.  </w:t>
      </w:r>
    </w:p>
    <w:p w14:paraId="63281C85" w14:textId="77777777" w:rsidR="00451773" w:rsidRDefault="00451773" w:rsidP="009A5993">
      <w:pPr>
        <w:spacing w:after="0"/>
      </w:pPr>
    </w:p>
    <w:p w14:paraId="06CA90A4" w14:textId="6FD90496" w:rsidR="00095C57" w:rsidRDefault="00B94CDF" w:rsidP="009A5993">
      <w:pPr>
        <w:spacing w:after="0"/>
      </w:pPr>
      <w:r>
        <w:t>Respectfully submitted,</w:t>
      </w:r>
    </w:p>
    <w:p w14:paraId="7391DA03" w14:textId="3D65981B" w:rsidR="00B94CDF" w:rsidRDefault="00B94CDF" w:rsidP="009A5993">
      <w:pPr>
        <w:spacing w:after="0"/>
      </w:pPr>
    </w:p>
    <w:p w14:paraId="2618D018" w14:textId="70817829" w:rsidR="00B33709" w:rsidRDefault="00C13804" w:rsidP="009A5993">
      <w:pPr>
        <w:spacing w:after="0"/>
      </w:pPr>
      <w:r>
        <w:t xml:space="preserve">Council on Aging </w:t>
      </w:r>
      <w:r w:rsidR="00DC5B88">
        <w:t>Director</w:t>
      </w:r>
      <w:r>
        <w:t>, The</w:t>
      </w:r>
      <w:r w:rsidR="00B94CDF">
        <w:t xml:space="preserve"> COA Board</w:t>
      </w:r>
      <w:r w:rsidR="00326508">
        <w:t xml:space="preserve"> and </w:t>
      </w:r>
      <w:r>
        <w:t xml:space="preserve">The </w:t>
      </w:r>
      <w:r w:rsidR="00326508">
        <w:t>Friends of COA</w:t>
      </w:r>
    </w:p>
    <w:p w14:paraId="601CD7D0" w14:textId="4D903D79" w:rsidR="00F868C8" w:rsidRDefault="00F868C8" w:rsidP="009A5993">
      <w:pPr>
        <w:spacing w:after="0"/>
      </w:pPr>
    </w:p>
    <w:p w14:paraId="3C90572B" w14:textId="23C07137" w:rsidR="00077F4E" w:rsidRDefault="00561EA5" w:rsidP="009A5993">
      <w:pPr>
        <w:spacing w:after="0"/>
      </w:pPr>
      <w:r>
        <w:t>C</w:t>
      </w:r>
      <w:r w:rsidR="00C121EC">
        <w:t>C:</w:t>
      </w:r>
      <w:r>
        <w:t xml:space="preserve"> </w:t>
      </w:r>
      <w:r w:rsidR="00077F4E">
        <w:t xml:space="preserve">Financial Committee and </w:t>
      </w:r>
      <w:r>
        <w:t>Zoning Board</w:t>
      </w:r>
      <w:r w:rsidR="00EA1B4F">
        <w:t xml:space="preserve"> of Appeals</w:t>
      </w:r>
    </w:p>
    <w:p w14:paraId="7D8916C0" w14:textId="026B96B5" w:rsidR="00B94CDF" w:rsidRDefault="00B94CDF" w:rsidP="009A5993">
      <w:pPr>
        <w:spacing w:after="0"/>
      </w:pPr>
    </w:p>
    <w:p w14:paraId="46B2D0D5" w14:textId="77777777" w:rsidR="003F0940" w:rsidRDefault="003F0940" w:rsidP="009A5993">
      <w:pPr>
        <w:spacing w:after="0"/>
      </w:pPr>
    </w:p>
    <w:sectPr w:rsidR="003F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BD"/>
    <w:rsid w:val="00006AB9"/>
    <w:rsid w:val="00077F4E"/>
    <w:rsid w:val="00094518"/>
    <w:rsid w:val="00095C57"/>
    <w:rsid w:val="00122710"/>
    <w:rsid w:val="00141728"/>
    <w:rsid w:val="00161AFA"/>
    <w:rsid w:val="0019736C"/>
    <w:rsid w:val="001C2FB1"/>
    <w:rsid w:val="001C596C"/>
    <w:rsid w:val="001D0188"/>
    <w:rsid w:val="0029377D"/>
    <w:rsid w:val="002A4FA7"/>
    <w:rsid w:val="002F45C6"/>
    <w:rsid w:val="002F7DEC"/>
    <w:rsid w:val="00305712"/>
    <w:rsid w:val="003253D0"/>
    <w:rsid w:val="00326508"/>
    <w:rsid w:val="00352B03"/>
    <w:rsid w:val="003740C5"/>
    <w:rsid w:val="003D566F"/>
    <w:rsid w:val="003F0940"/>
    <w:rsid w:val="004069EE"/>
    <w:rsid w:val="0044680C"/>
    <w:rsid w:val="00451773"/>
    <w:rsid w:val="00455E84"/>
    <w:rsid w:val="0048515F"/>
    <w:rsid w:val="00491BC3"/>
    <w:rsid w:val="004959A5"/>
    <w:rsid w:val="00496559"/>
    <w:rsid w:val="00503253"/>
    <w:rsid w:val="00503D3D"/>
    <w:rsid w:val="00520061"/>
    <w:rsid w:val="0055412E"/>
    <w:rsid w:val="005551E3"/>
    <w:rsid w:val="00561EA5"/>
    <w:rsid w:val="0056525C"/>
    <w:rsid w:val="00577F5D"/>
    <w:rsid w:val="005827BE"/>
    <w:rsid w:val="0058521E"/>
    <w:rsid w:val="005B2815"/>
    <w:rsid w:val="005C0CA0"/>
    <w:rsid w:val="005E2709"/>
    <w:rsid w:val="005F7BA3"/>
    <w:rsid w:val="00603C2F"/>
    <w:rsid w:val="00610180"/>
    <w:rsid w:val="00633E6B"/>
    <w:rsid w:val="006375D3"/>
    <w:rsid w:val="00646D18"/>
    <w:rsid w:val="006B505C"/>
    <w:rsid w:val="006D3200"/>
    <w:rsid w:val="0071334A"/>
    <w:rsid w:val="00724358"/>
    <w:rsid w:val="007C233C"/>
    <w:rsid w:val="007D1F30"/>
    <w:rsid w:val="007D581A"/>
    <w:rsid w:val="007F0A0B"/>
    <w:rsid w:val="00802DC7"/>
    <w:rsid w:val="00854F4A"/>
    <w:rsid w:val="008A0541"/>
    <w:rsid w:val="008B1652"/>
    <w:rsid w:val="008E5D8F"/>
    <w:rsid w:val="00914F60"/>
    <w:rsid w:val="00954495"/>
    <w:rsid w:val="00996E1E"/>
    <w:rsid w:val="009A5993"/>
    <w:rsid w:val="009D3134"/>
    <w:rsid w:val="009F302C"/>
    <w:rsid w:val="00A0245F"/>
    <w:rsid w:val="00A379EE"/>
    <w:rsid w:val="00A46319"/>
    <w:rsid w:val="00A67781"/>
    <w:rsid w:val="00A73CDE"/>
    <w:rsid w:val="00A8644D"/>
    <w:rsid w:val="00B025DF"/>
    <w:rsid w:val="00B24619"/>
    <w:rsid w:val="00B33709"/>
    <w:rsid w:val="00B804B5"/>
    <w:rsid w:val="00B94CDF"/>
    <w:rsid w:val="00BF7182"/>
    <w:rsid w:val="00C01A53"/>
    <w:rsid w:val="00C121EC"/>
    <w:rsid w:val="00C13804"/>
    <w:rsid w:val="00C21380"/>
    <w:rsid w:val="00C40F38"/>
    <w:rsid w:val="00CA7FB2"/>
    <w:rsid w:val="00CD6791"/>
    <w:rsid w:val="00D11799"/>
    <w:rsid w:val="00D70E13"/>
    <w:rsid w:val="00D818FD"/>
    <w:rsid w:val="00D8642D"/>
    <w:rsid w:val="00D92AA6"/>
    <w:rsid w:val="00D96CD2"/>
    <w:rsid w:val="00DC3CBA"/>
    <w:rsid w:val="00DC5B88"/>
    <w:rsid w:val="00E104D1"/>
    <w:rsid w:val="00E12466"/>
    <w:rsid w:val="00E2205B"/>
    <w:rsid w:val="00E2473C"/>
    <w:rsid w:val="00E46E33"/>
    <w:rsid w:val="00E5508E"/>
    <w:rsid w:val="00E8669E"/>
    <w:rsid w:val="00EA19C9"/>
    <w:rsid w:val="00EA1B4F"/>
    <w:rsid w:val="00EB7817"/>
    <w:rsid w:val="00F05799"/>
    <w:rsid w:val="00F17580"/>
    <w:rsid w:val="00F25CC3"/>
    <w:rsid w:val="00F26BEA"/>
    <w:rsid w:val="00F351D2"/>
    <w:rsid w:val="00F70B90"/>
    <w:rsid w:val="00F754D8"/>
    <w:rsid w:val="00F81A99"/>
    <w:rsid w:val="00F868C8"/>
    <w:rsid w:val="00FA4ED0"/>
    <w:rsid w:val="00FB31BD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0D15"/>
  <w15:chartTrackingRefBased/>
  <w15:docId w15:val="{3FC27FB0-323F-4AD1-B736-78154065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Levy</dc:creator>
  <cp:keywords/>
  <dc:description/>
  <cp:lastModifiedBy>Lynne Bermudez</cp:lastModifiedBy>
  <cp:revision>2</cp:revision>
  <cp:lastPrinted>2023-02-15T17:14:00Z</cp:lastPrinted>
  <dcterms:created xsi:type="dcterms:W3CDTF">2023-02-15T21:36:00Z</dcterms:created>
  <dcterms:modified xsi:type="dcterms:W3CDTF">2023-02-15T21:36:00Z</dcterms:modified>
</cp:coreProperties>
</file>