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44" w:rsidRPr="00B94444" w:rsidRDefault="00B94444" w:rsidP="00B94444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B94444">
        <w:rPr>
          <w:rFonts w:ascii="Comic Sans MS" w:hAnsi="Comic Sans MS"/>
          <w:b/>
          <w:sz w:val="44"/>
          <w:szCs w:val="44"/>
          <w:u w:val="single"/>
        </w:rPr>
        <w:t>FORM W-9</w:t>
      </w:r>
    </w:p>
    <w:p w:rsidR="00B94444" w:rsidRPr="002656CD" w:rsidRDefault="00B94444">
      <w:pPr>
        <w:rPr>
          <w:sz w:val="24"/>
          <w:szCs w:val="24"/>
          <w:u w:val="single"/>
        </w:rPr>
      </w:pPr>
    </w:p>
    <w:p w:rsidR="007E0271" w:rsidRPr="002656CD" w:rsidRDefault="007E0271">
      <w:pPr>
        <w:rPr>
          <w:rFonts w:ascii="Comic Sans MS" w:hAnsi="Comic Sans MS"/>
          <w:b/>
          <w:sz w:val="24"/>
          <w:szCs w:val="24"/>
          <w:u w:val="single"/>
        </w:rPr>
      </w:pPr>
      <w:r w:rsidRPr="002656CD">
        <w:rPr>
          <w:rFonts w:ascii="Comic Sans MS" w:hAnsi="Comic Sans MS"/>
          <w:b/>
          <w:sz w:val="24"/>
          <w:szCs w:val="24"/>
          <w:u w:val="single"/>
        </w:rPr>
        <w:t>WHY IRS FORM W-9?</w:t>
      </w:r>
    </w:p>
    <w:p w:rsidR="007E0271" w:rsidRPr="002656CD" w:rsidRDefault="00B01656">
      <w:pPr>
        <w:rPr>
          <w:sz w:val="24"/>
          <w:szCs w:val="24"/>
        </w:rPr>
      </w:pPr>
      <w:r w:rsidRPr="002656CD">
        <w:rPr>
          <w:sz w:val="24"/>
          <w:szCs w:val="24"/>
        </w:rPr>
        <w:t xml:space="preserve">Form W-9 is required for all vendors in order to be paid.  There can be a hefty penalty from the IRS for payments made to vendors for whom we do not have a W-9 on file.  </w:t>
      </w:r>
      <w:r w:rsidR="00B94444" w:rsidRPr="002656CD">
        <w:rPr>
          <w:sz w:val="24"/>
          <w:szCs w:val="24"/>
        </w:rPr>
        <w:t xml:space="preserve">Our Auditors also check for W-9 Forms to ensure </w:t>
      </w:r>
      <w:r w:rsidR="00943465" w:rsidRPr="002656CD">
        <w:rPr>
          <w:sz w:val="24"/>
          <w:szCs w:val="24"/>
        </w:rPr>
        <w:t xml:space="preserve">our </w:t>
      </w:r>
      <w:r w:rsidR="00B94444" w:rsidRPr="002656CD">
        <w:rPr>
          <w:sz w:val="24"/>
          <w:szCs w:val="24"/>
        </w:rPr>
        <w:t xml:space="preserve">vendors are real and set up properly. </w:t>
      </w:r>
    </w:p>
    <w:p w:rsidR="007E0271" w:rsidRPr="002656CD" w:rsidRDefault="007E0271">
      <w:pPr>
        <w:rPr>
          <w:sz w:val="24"/>
          <w:szCs w:val="24"/>
        </w:rPr>
      </w:pPr>
    </w:p>
    <w:p w:rsidR="007E0271" w:rsidRPr="002656CD" w:rsidRDefault="007E0271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2656CD">
        <w:rPr>
          <w:rFonts w:ascii="Comic Sans MS" w:hAnsi="Comic Sans MS"/>
          <w:b/>
          <w:sz w:val="24"/>
          <w:szCs w:val="24"/>
          <w:u w:val="single"/>
        </w:rPr>
        <w:t>NEW VENDOR?</w:t>
      </w:r>
      <w:proofErr w:type="gramEnd"/>
    </w:p>
    <w:p w:rsidR="000E1DF1" w:rsidRDefault="000E1DF1">
      <w:pPr>
        <w:rPr>
          <w:sz w:val="24"/>
          <w:szCs w:val="24"/>
        </w:rPr>
      </w:pPr>
      <w:r>
        <w:rPr>
          <w:sz w:val="24"/>
          <w:szCs w:val="24"/>
        </w:rPr>
        <w:t>The department submitting the invoice must make sure there is an accompanying W-9 for new vendors.</w:t>
      </w:r>
    </w:p>
    <w:p w:rsidR="007E0271" w:rsidRPr="002656CD" w:rsidRDefault="007E0271">
      <w:pPr>
        <w:rPr>
          <w:sz w:val="24"/>
          <w:szCs w:val="24"/>
        </w:rPr>
      </w:pPr>
      <w:r w:rsidRPr="002656CD">
        <w:rPr>
          <w:sz w:val="24"/>
          <w:szCs w:val="24"/>
        </w:rPr>
        <w:t xml:space="preserve">Your </w:t>
      </w:r>
      <w:r w:rsidR="00933B14" w:rsidRPr="002656CD">
        <w:rPr>
          <w:sz w:val="24"/>
          <w:szCs w:val="24"/>
        </w:rPr>
        <w:t>v</w:t>
      </w:r>
      <w:r w:rsidRPr="002656CD">
        <w:rPr>
          <w:sz w:val="24"/>
          <w:szCs w:val="24"/>
        </w:rPr>
        <w:t xml:space="preserve">endor will </w:t>
      </w:r>
      <w:r w:rsidR="00933B14" w:rsidRPr="002656CD">
        <w:rPr>
          <w:sz w:val="24"/>
          <w:szCs w:val="24"/>
        </w:rPr>
        <w:t xml:space="preserve">most likely be sending you an </w:t>
      </w:r>
      <w:r w:rsidRPr="002656CD">
        <w:rPr>
          <w:sz w:val="24"/>
          <w:szCs w:val="24"/>
        </w:rPr>
        <w:t>invoice.  Tell them you need a W-9 Form completed in order to process their invoice.</w:t>
      </w:r>
      <w:r w:rsidR="00B36436" w:rsidRPr="002656CD">
        <w:rPr>
          <w:sz w:val="24"/>
          <w:szCs w:val="24"/>
        </w:rPr>
        <w:t xml:space="preserve"> Most vendors will be familiar with this form and have one readily available.</w:t>
      </w:r>
      <w:r w:rsidR="000E1DF1">
        <w:rPr>
          <w:sz w:val="24"/>
          <w:szCs w:val="24"/>
        </w:rPr>
        <w:t xml:space="preserve"> </w:t>
      </w:r>
    </w:p>
    <w:p w:rsidR="007E0271" w:rsidRPr="002656CD" w:rsidRDefault="00B36436">
      <w:pPr>
        <w:rPr>
          <w:sz w:val="24"/>
          <w:szCs w:val="24"/>
        </w:rPr>
      </w:pPr>
      <w:r w:rsidRPr="002656CD">
        <w:rPr>
          <w:sz w:val="24"/>
          <w:szCs w:val="24"/>
        </w:rPr>
        <w:t>For those who are not familiar with this form, t</w:t>
      </w:r>
      <w:r w:rsidR="007E0271" w:rsidRPr="002656CD">
        <w:rPr>
          <w:sz w:val="24"/>
          <w:szCs w:val="24"/>
        </w:rPr>
        <w:t xml:space="preserve">he </w:t>
      </w:r>
      <w:r w:rsidRPr="002656CD">
        <w:rPr>
          <w:sz w:val="24"/>
          <w:szCs w:val="24"/>
        </w:rPr>
        <w:t xml:space="preserve">IRS Form </w:t>
      </w:r>
      <w:r w:rsidR="00C213AD" w:rsidRPr="002656CD">
        <w:rPr>
          <w:sz w:val="24"/>
          <w:szCs w:val="24"/>
        </w:rPr>
        <w:t xml:space="preserve">W-9 (with instructions) </w:t>
      </w:r>
      <w:r w:rsidRPr="002656CD">
        <w:rPr>
          <w:sz w:val="24"/>
          <w:szCs w:val="24"/>
        </w:rPr>
        <w:t xml:space="preserve">is available to download from the </w:t>
      </w:r>
      <w:r w:rsidR="007E0271" w:rsidRPr="002656CD">
        <w:rPr>
          <w:sz w:val="24"/>
          <w:szCs w:val="24"/>
        </w:rPr>
        <w:t xml:space="preserve">Town Accountant Page of the Town of Topsfield’s website.  </w:t>
      </w:r>
    </w:p>
    <w:p w:rsidR="00B36436" w:rsidRPr="002656CD" w:rsidRDefault="00B36436">
      <w:pPr>
        <w:rPr>
          <w:sz w:val="24"/>
          <w:szCs w:val="24"/>
        </w:rPr>
      </w:pPr>
    </w:p>
    <w:p w:rsidR="007E0271" w:rsidRPr="002656CD" w:rsidRDefault="00B36436">
      <w:pPr>
        <w:rPr>
          <w:rFonts w:ascii="Comic Sans MS" w:hAnsi="Comic Sans MS"/>
          <w:b/>
          <w:sz w:val="24"/>
          <w:szCs w:val="24"/>
          <w:u w:val="single"/>
        </w:rPr>
      </w:pPr>
      <w:r w:rsidRPr="002656CD">
        <w:rPr>
          <w:rFonts w:ascii="Comic Sans MS" w:hAnsi="Comic Sans MS"/>
          <w:b/>
          <w:sz w:val="24"/>
          <w:szCs w:val="24"/>
          <w:u w:val="single"/>
        </w:rPr>
        <w:t xml:space="preserve">WHAT DOES THE </w:t>
      </w:r>
      <w:r w:rsidR="007E0271" w:rsidRPr="002656CD">
        <w:rPr>
          <w:rFonts w:ascii="Comic Sans MS" w:hAnsi="Comic Sans MS"/>
          <w:b/>
          <w:sz w:val="24"/>
          <w:szCs w:val="24"/>
          <w:u w:val="single"/>
        </w:rPr>
        <w:t>ACCOUNTING DEPARTMENT</w:t>
      </w:r>
      <w:r w:rsidR="005C0A7A" w:rsidRPr="002656CD">
        <w:rPr>
          <w:rFonts w:ascii="Comic Sans MS" w:hAnsi="Comic Sans MS"/>
          <w:b/>
          <w:sz w:val="24"/>
          <w:szCs w:val="24"/>
          <w:u w:val="single"/>
        </w:rPr>
        <w:t xml:space="preserve"> NEED</w:t>
      </w:r>
      <w:r w:rsidRPr="002656CD">
        <w:rPr>
          <w:rFonts w:ascii="Comic Sans MS" w:hAnsi="Comic Sans MS"/>
          <w:b/>
          <w:sz w:val="24"/>
          <w:szCs w:val="24"/>
          <w:u w:val="single"/>
        </w:rPr>
        <w:t>?</w:t>
      </w:r>
    </w:p>
    <w:p w:rsidR="00B36436" w:rsidRPr="002656CD" w:rsidRDefault="00B36436" w:rsidP="00B36436">
      <w:pPr>
        <w:rPr>
          <w:sz w:val="24"/>
          <w:szCs w:val="24"/>
        </w:rPr>
      </w:pPr>
      <w:r w:rsidRPr="002656CD">
        <w:rPr>
          <w:sz w:val="24"/>
          <w:szCs w:val="24"/>
        </w:rPr>
        <w:t xml:space="preserve">The Accounting Department </w:t>
      </w:r>
      <w:r w:rsidR="000E1DF1">
        <w:rPr>
          <w:sz w:val="24"/>
          <w:szCs w:val="24"/>
        </w:rPr>
        <w:t xml:space="preserve">requires </w:t>
      </w:r>
      <w:r w:rsidR="005C0A7A" w:rsidRPr="002656CD">
        <w:rPr>
          <w:sz w:val="24"/>
          <w:szCs w:val="24"/>
        </w:rPr>
        <w:t>only t</w:t>
      </w:r>
      <w:r w:rsidRPr="002656CD">
        <w:rPr>
          <w:sz w:val="24"/>
          <w:szCs w:val="24"/>
        </w:rPr>
        <w:t>he 1</w:t>
      </w:r>
      <w:r w:rsidRPr="002656CD">
        <w:rPr>
          <w:sz w:val="24"/>
          <w:szCs w:val="24"/>
          <w:vertAlign w:val="superscript"/>
        </w:rPr>
        <w:t>st</w:t>
      </w:r>
      <w:r w:rsidRPr="002656CD">
        <w:rPr>
          <w:sz w:val="24"/>
          <w:szCs w:val="24"/>
        </w:rPr>
        <w:t xml:space="preserve"> page</w:t>
      </w:r>
      <w:r w:rsidR="000E1DF1">
        <w:rPr>
          <w:sz w:val="24"/>
          <w:szCs w:val="24"/>
        </w:rPr>
        <w:t xml:space="preserve">. It must be </w:t>
      </w:r>
      <w:r w:rsidRPr="002656CD">
        <w:rPr>
          <w:sz w:val="24"/>
          <w:szCs w:val="24"/>
        </w:rPr>
        <w:t>filled out completely including signature and date!</w:t>
      </w:r>
      <w:r w:rsidR="00933B14" w:rsidRPr="002656CD">
        <w:rPr>
          <w:sz w:val="24"/>
          <w:szCs w:val="24"/>
        </w:rPr>
        <w:t xml:space="preserve"> It should be dated within a 12 month period.  If it</w:t>
      </w:r>
      <w:r w:rsidR="000E1DF1">
        <w:rPr>
          <w:sz w:val="24"/>
          <w:szCs w:val="24"/>
        </w:rPr>
        <w:t xml:space="preserve"> i</w:t>
      </w:r>
      <w:r w:rsidR="00933B14" w:rsidRPr="002656CD">
        <w:rPr>
          <w:sz w:val="24"/>
          <w:szCs w:val="24"/>
        </w:rPr>
        <w:t xml:space="preserve">s dated </w:t>
      </w:r>
      <w:r w:rsidR="00322346" w:rsidRPr="002656CD">
        <w:rPr>
          <w:sz w:val="24"/>
          <w:szCs w:val="24"/>
        </w:rPr>
        <w:t>2009</w:t>
      </w:r>
      <w:r w:rsidR="00933B14" w:rsidRPr="002656CD">
        <w:rPr>
          <w:sz w:val="24"/>
          <w:szCs w:val="24"/>
        </w:rPr>
        <w:t>, tell them you need a new one</w:t>
      </w:r>
      <w:r w:rsidR="000E1DF1">
        <w:rPr>
          <w:sz w:val="24"/>
          <w:szCs w:val="24"/>
        </w:rPr>
        <w:t>.</w:t>
      </w:r>
      <w:r w:rsidR="00C213AD" w:rsidRPr="002656CD">
        <w:rPr>
          <w:sz w:val="24"/>
          <w:szCs w:val="24"/>
        </w:rPr>
        <w:t xml:space="preserve"> Please don’t send us all the instructions</w:t>
      </w:r>
      <w:r w:rsidR="000E1DF1">
        <w:rPr>
          <w:sz w:val="24"/>
          <w:szCs w:val="24"/>
        </w:rPr>
        <w:t>.</w:t>
      </w:r>
    </w:p>
    <w:p w:rsidR="00B36436" w:rsidRPr="002656CD" w:rsidRDefault="007E0271">
      <w:pPr>
        <w:rPr>
          <w:sz w:val="24"/>
          <w:szCs w:val="24"/>
        </w:rPr>
      </w:pPr>
      <w:r w:rsidRPr="002656CD">
        <w:rPr>
          <w:sz w:val="24"/>
          <w:szCs w:val="24"/>
        </w:rPr>
        <w:t>Please check the address on the W-9 and the remittance address on your invoice.  If the remittance address is different, please let us know</w:t>
      </w:r>
      <w:r w:rsidR="00B36436" w:rsidRPr="002656CD">
        <w:rPr>
          <w:sz w:val="24"/>
          <w:szCs w:val="24"/>
        </w:rPr>
        <w:t xml:space="preserve">.  This helps us decide how to best set up the vendor on the </w:t>
      </w:r>
      <w:r w:rsidR="00322346" w:rsidRPr="002656CD">
        <w:rPr>
          <w:sz w:val="24"/>
          <w:szCs w:val="24"/>
        </w:rPr>
        <w:t xml:space="preserve">MUNIS </w:t>
      </w:r>
      <w:r w:rsidR="00B36436" w:rsidRPr="002656CD">
        <w:rPr>
          <w:sz w:val="24"/>
          <w:szCs w:val="24"/>
        </w:rPr>
        <w:t>Accounting System so that the checks get sent to the right place.</w:t>
      </w:r>
    </w:p>
    <w:p w:rsidR="00B36436" w:rsidRPr="002656CD" w:rsidRDefault="00B36436">
      <w:pPr>
        <w:rPr>
          <w:sz w:val="24"/>
          <w:szCs w:val="24"/>
          <w:u w:val="single"/>
        </w:rPr>
      </w:pPr>
    </w:p>
    <w:p w:rsidR="00B36436" w:rsidRPr="002656CD" w:rsidRDefault="00B36436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2656CD">
        <w:rPr>
          <w:rFonts w:ascii="Comic Sans MS" w:hAnsi="Comic Sans MS"/>
          <w:b/>
          <w:sz w:val="24"/>
          <w:szCs w:val="24"/>
          <w:u w:val="single"/>
        </w:rPr>
        <w:t>QUESTIONS?</w:t>
      </w:r>
      <w:proofErr w:type="gramEnd"/>
    </w:p>
    <w:p w:rsidR="00B94444" w:rsidRPr="002656CD" w:rsidRDefault="00B36436">
      <w:pPr>
        <w:rPr>
          <w:sz w:val="24"/>
          <w:szCs w:val="24"/>
        </w:rPr>
      </w:pPr>
      <w:r w:rsidRPr="002656CD">
        <w:rPr>
          <w:sz w:val="24"/>
          <w:szCs w:val="24"/>
        </w:rPr>
        <w:t xml:space="preserve">If you are not sure if we have a vendor on file, send an email </w:t>
      </w:r>
      <w:r w:rsidR="005C0A7A" w:rsidRPr="002656CD">
        <w:rPr>
          <w:sz w:val="24"/>
          <w:szCs w:val="24"/>
        </w:rPr>
        <w:t xml:space="preserve">to </w:t>
      </w:r>
      <w:hyperlink r:id="rId5" w:history="1">
        <w:r w:rsidR="008832B7" w:rsidRPr="002656CD">
          <w:rPr>
            <w:rStyle w:val="Hyperlink"/>
            <w:sz w:val="24"/>
            <w:szCs w:val="24"/>
          </w:rPr>
          <w:t>Accounting@topsfield-ma.gov</w:t>
        </w:r>
      </w:hyperlink>
      <w:r w:rsidR="008832B7" w:rsidRPr="002656CD">
        <w:rPr>
          <w:sz w:val="24"/>
          <w:szCs w:val="24"/>
        </w:rPr>
        <w:t xml:space="preserve"> </w:t>
      </w:r>
      <w:r w:rsidRPr="002656CD">
        <w:rPr>
          <w:sz w:val="24"/>
          <w:szCs w:val="24"/>
        </w:rPr>
        <w:t xml:space="preserve">and ask.  </w:t>
      </w:r>
    </w:p>
    <w:p w:rsidR="00B01656" w:rsidRPr="002656CD" w:rsidRDefault="00B94444" w:rsidP="002656CD">
      <w:pPr>
        <w:jc w:val="center"/>
        <w:rPr>
          <w:i/>
        </w:rPr>
      </w:pPr>
      <w:r w:rsidRPr="002656CD">
        <w:rPr>
          <w:i/>
          <w:sz w:val="24"/>
          <w:szCs w:val="24"/>
        </w:rPr>
        <w:t xml:space="preserve">Keep in mind that we process between 100 and 200 invoices </w:t>
      </w:r>
      <w:r w:rsidR="002656CD">
        <w:rPr>
          <w:i/>
          <w:sz w:val="24"/>
          <w:szCs w:val="24"/>
        </w:rPr>
        <w:t>each</w:t>
      </w:r>
      <w:r w:rsidRPr="002656CD">
        <w:rPr>
          <w:i/>
          <w:sz w:val="24"/>
          <w:szCs w:val="24"/>
        </w:rPr>
        <w:t xml:space="preserve"> week</w:t>
      </w:r>
      <w:r w:rsidR="00160EBB">
        <w:rPr>
          <w:i/>
          <w:sz w:val="24"/>
          <w:szCs w:val="24"/>
        </w:rPr>
        <w:t>!</w:t>
      </w:r>
      <w:bookmarkStart w:id="0" w:name="_GoBack"/>
      <w:bookmarkEnd w:id="0"/>
    </w:p>
    <w:sectPr w:rsidR="00B01656" w:rsidRPr="002656CD" w:rsidSect="002656C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56"/>
    <w:rsid w:val="000E1DF1"/>
    <w:rsid w:val="00160EBB"/>
    <w:rsid w:val="002656CD"/>
    <w:rsid w:val="00322346"/>
    <w:rsid w:val="003F5A22"/>
    <w:rsid w:val="00445E5F"/>
    <w:rsid w:val="005C0A7A"/>
    <w:rsid w:val="007E0271"/>
    <w:rsid w:val="008832B7"/>
    <w:rsid w:val="00933B14"/>
    <w:rsid w:val="00943465"/>
    <w:rsid w:val="00B01656"/>
    <w:rsid w:val="00B36436"/>
    <w:rsid w:val="00B94444"/>
    <w:rsid w:val="00C213AD"/>
    <w:rsid w:val="00E5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ounting@topsfield-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Gabriel</dc:creator>
  <cp:lastModifiedBy>Catherine Gabriel</cp:lastModifiedBy>
  <cp:revision>8</cp:revision>
  <cp:lastPrinted>2018-04-26T02:50:00Z</cp:lastPrinted>
  <dcterms:created xsi:type="dcterms:W3CDTF">2018-04-25T19:25:00Z</dcterms:created>
  <dcterms:modified xsi:type="dcterms:W3CDTF">2018-04-26T12:59:00Z</dcterms:modified>
</cp:coreProperties>
</file>